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DBD" w:rsidRPr="00975DBD" w:rsidRDefault="00975DBD" w:rsidP="004A0BC4">
      <w:pPr>
        <w:autoSpaceDE w:val="0"/>
        <w:autoSpaceDN w:val="0"/>
        <w:adjustRightInd w:val="0"/>
        <w:spacing w:after="0" w:line="240" w:lineRule="auto"/>
        <w:outlineLvl w:val="0"/>
        <w:rPr>
          <w:rFonts w:ascii="Times New Roman" w:eastAsia="Times New Roman" w:hAnsi="Times New Roman" w:cs="Tahoma"/>
          <w:sz w:val="24"/>
          <w:szCs w:val="20"/>
          <w:lang w:eastAsia="ru-RU"/>
        </w:rPr>
      </w:pPr>
    </w:p>
    <w:tbl>
      <w:tblPr>
        <w:tblW w:w="10440" w:type="dxa"/>
        <w:tblInd w:w="-612" w:type="dxa"/>
        <w:tblLayout w:type="fixed"/>
        <w:tblLook w:val="0000"/>
      </w:tblPr>
      <w:tblGrid>
        <w:gridCol w:w="4500"/>
        <w:gridCol w:w="1620"/>
        <w:gridCol w:w="4320"/>
      </w:tblGrid>
      <w:tr w:rsidR="00975DBD" w:rsidRPr="00975DBD" w:rsidTr="003450B4">
        <w:trPr>
          <w:trHeight w:val="1694"/>
        </w:trPr>
        <w:tc>
          <w:tcPr>
            <w:tcW w:w="4500" w:type="dxa"/>
          </w:tcPr>
          <w:p w:rsidR="00975DBD" w:rsidRPr="004F73FB" w:rsidRDefault="00975DBD" w:rsidP="00975DBD">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p w:rsidR="001716D6" w:rsidRPr="001716D6" w:rsidRDefault="001716D6" w:rsidP="001716D6">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716D6">
              <w:rPr>
                <w:rFonts w:ascii="Times New Roman" w:eastAsia="Times New Roman" w:hAnsi="Times New Roman" w:cs="Times New Roman"/>
                <w:bCs/>
                <w:sz w:val="24"/>
                <w:szCs w:val="24"/>
                <w:lang w:eastAsia="ru-RU"/>
              </w:rPr>
              <w:t>СОВЕТ  ДЕПУТАТОВ</w:t>
            </w:r>
          </w:p>
          <w:p w:rsidR="001716D6" w:rsidRPr="001716D6" w:rsidRDefault="001716D6" w:rsidP="001716D6">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716D6">
              <w:rPr>
                <w:rFonts w:ascii="Times New Roman" w:eastAsia="Times New Roman" w:hAnsi="Times New Roman" w:cs="Times New Roman"/>
                <w:bCs/>
                <w:sz w:val="24"/>
                <w:szCs w:val="24"/>
                <w:lang w:eastAsia="ru-RU"/>
              </w:rPr>
              <w:t>МУНИЦИПАЛЬНОГО ОБРАЗОВАНИЯ</w:t>
            </w:r>
          </w:p>
          <w:p w:rsidR="001716D6" w:rsidRPr="001716D6" w:rsidRDefault="001716D6" w:rsidP="001716D6">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716D6">
              <w:rPr>
                <w:rFonts w:ascii="Times New Roman" w:eastAsia="Times New Roman" w:hAnsi="Times New Roman" w:cs="Times New Roman"/>
                <w:bCs/>
                <w:sz w:val="24"/>
                <w:szCs w:val="24"/>
                <w:lang w:eastAsia="ru-RU"/>
              </w:rPr>
              <w:t>«МУНИЦИПАЛЬНЫЙ ОКРУГ МОЖГИНСКИЙ РАЙОН УДМУРТСКОЙ РЕСПУБЛИКИ»</w:t>
            </w:r>
          </w:p>
          <w:p w:rsidR="003450B4" w:rsidRPr="004F73FB" w:rsidRDefault="003450B4" w:rsidP="00975DB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3450B4" w:rsidRPr="004F73FB" w:rsidRDefault="003450B4" w:rsidP="00975DB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3450B4" w:rsidRPr="004F73FB" w:rsidRDefault="003450B4" w:rsidP="003450B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620" w:type="dxa"/>
          </w:tcPr>
          <w:p w:rsidR="003450B4" w:rsidRPr="004F73FB" w:rsidRDefault="003450B4" w:rsidP="00975DBD">
            <w:pPr>
              <w:widowControl w:val="0"/>
              <w:autoSpaceDE w:val="0"/>
              <w:autoSpaceDN w:val="0"/>
              <w:adjustRightInd w:val="0"/>
              <w:spacing w:after="0" w:line="240" w:lineRule="auto"/>
              <w:rPr>
                <w:rFonts w:ascii="Times New Roman" w:eastAsia="Times New Roman" w:hAnsi="Times New Roman" w:cs="Times New Roman"/>
                <w:noProof/>
                <w:sz w:val="20"/>
                <w:szCs w:val="20"/>
                <w:lang w:eastAsia="ru-RU"/>
              </w:rPr>
            </w:pPr>
          </w:p>
          <w:p w:rsidR="00975DBD" w:rsidRPr="004F73FB" w:rsidRDefault="004F73FB" w:rsidP="00975DB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F73FB">
              <w:rPr>
                <w:rFonts w:ascii="Times New Roman" w:eastAsia="Times New Roman" w:hAnsi="Times New Roman" w:cs="Times New Roman"/>
                <w:noProof/>
                <w:sz w:val="20"/>
                <w:szCs w:val="20"/>
                <w:lang w:eastAsia="ru-RU"/>
              </w:rPr>
              <w:t xml:space="preserve">      </w:t>
            </w:r>
            <w:r w:rsidR="003450B4" w:rsidRPr="004F73FB">
              <w:rPr>
                <w:rFonts w:ascii="Times New Roman" w:eastAsia="Times New Roman" w:hAnsi="Times New Roman" w:cs="Times New Roman"/>
                <w:noProof/>
                <w:sz w:val="20"/>
                <w:szCs w:val="20"/>
                <w:lang w:eastAsia="ru-RU"/>
              </w:rPr>
              <w:drawing>
                <wp:inline distT="0" distB="0" distL="0" distR="0">
                  <wp:extent cx="552450" cy="8001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52450" cy="800100"/>
                          </a:xfrm>
                          <a:prstGeom prst="rect">
                            <a:avLst/>
                          </a:prstGeom>
                          <a:noFill/>
                        </pic:spPr>
                      </pic:pic>
                    </a:graphicData>
                  </a:graphic>
                </wp:inline>
              </w:drawing>
            </w:r>
          </w:p>
        </w:tc>
        <w:tc>
          <w:tcPr>
            <w:tcW w:w="4320" w:type="dxa"/>
          </w:tcPr>
          <w:p w:rsidR="00975DBD" w:rsidRPr="004F73FB" w:rsidRDefault="00975DBD" w:rsidP="00975DBD">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p w:rsidR="001716D6" w:rsidRPr="001716D6" w:rsidRDefault="001716D6" w:rsidP="001716D6">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716D6">
              <w:rPr>
                <w:rFonts w:ascii="Times New Roman" w:eastAsia="Times New Roman" w:hAnsi="Times New Roman" w:cs="Times New Roman"/>
                <w:bCs/>
                <w:sz w:val="24"/>
                <w:szCs w:val="24"/>
                <w:lang w:eastAsia="ru-RU"/>
              </w:rPr>
              <w:t xml:space="preserve">«УДМУРТ ЭЛЬКУНЫСЬ </w:t>
            </w:r>
          </w:p>
          <w:p w:rsidR="001716D6" w:rsidRPr="001716D6" w:rsidRDefault="001716D6" w:rsidP="001716D6">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716D6">
              <w:rPr>
                <w:rFonts w:ascii="Times New Roman" w:eastAsia="Times New Roman" w:hAnsi="Times New Roman" w:cs="Times New Roman"/>
                <w:bCs/>
                <w:sz w:val="24"/>
                <w:szCs w:val="24"/>
                <w:lang w:eastAsia="ru-RU"/>
              </w:rPr>
              <w:t xml:space="preserve">МОЖГА  ЁРОС </w:t>
            </w:r>
          </w:p>
          <w:p w:rsidR="001716D6" w:rsidRPr="001716D6" w:rsidRDefault="001716D6" w:rsidP="001716D6">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716D6">
              <w:rPr>
                <w:rFonts w:ascii="Times New Roman" w:eastAsia="Times New Roman" w:hAnsi="Times New Roman" w:cs="Times New Roman"/>
                <w:bCs/>
                <w:sz w:val="24"/>
                <w:szCs w:val="24"/>
                <w:lang w:eastAsia="ru-RU"/>
              </w:rPr>
              <w:t xml:space="preserve">МУНИЦИПАЛ ОКРУГ» </w:t>
            </w:r>
            <w:r w:rsidRPr="001716D6">
              <w:rPr>
                <w:rFonts w:ascii="Times New Roman" w:eastAsia="Times New Roman" w:hAnsi="Times New Roman" w:cs="Times New Roman"/>
                <w:sz w:val="24"/>
                <w:szCs w:val="24"/>
                <w:lang w:eastAsia="ru-RU"/>
              </w:rPr>
              <w:t>МУНИЦИПАЛ КЫЛДЫТЭТЫСЬ</w:t>
            </w:r>
          </w:p>
          <w:p w:rsidR="001716D6" w:rsidRPr="001716D6" w:rsidRDefault="001716D6" w:rsidP="001716D6">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716D6">
              <w:rPr>
                <w:rFonts w:ascii="Times New Roman" w:eastAsia="Times New Roman" w:hAnsi="Times New Roman" w:cs="Times New Roman"/>
                <w:sz w:val="24"/>
                <w:szCs w:val="24"/>
              </w:rPr>
              <w:t>ДЕПУТАТЪЕСЛЭН КЕНЕШСЫ</w:t>
            </w:r>
          </w:p>
          <w:p w:rsidR="00975DBD" w:rsidRPr="004F73FB" w:rsidRDefault="00975DBD" w:rsidP="001716D6">
            <w:pPr>
              <w:widowControl w:val="0"/>
              <w:autoSpaceDE w:val="0"/>
              <w:autoSpaceDN w:val="0"/>
              <w:adjustRightInd w:val="0"/>
              <w:spacing w:after="0" w:line="240" w:lineRule="auto"/>
              <w:jc w:val="center"/>
              <w:outlineLvl w:val="5"/>
              <w:rPr>
                <w:rFonts w:ascii="Times New Roman" w:eastAsia="Times New Roman" w:hAnsi="Times New Roman" w:cs="Times New Roman"/>
                <w:sz w:val="20"/>
                <w:szCs w:val="20"/>
              </w:rPr>
            </w:pPr>
          </w:p>
        </w:tc>
      </w:tr>
      <w:tr w:rsidR="00975DBD" w:rsidRPr="00975DBD" w:rsidTr="003450B4">
        <w:trPr>
          <w:cantSplit/>
          <w:trHeight w:val="408"/>
        </w:trPr>
        <w:tc>
          <w:tcPr>
            <w:tcW w:w="10440" w:type="dxa"/>
            <w:gridSpan w:val="3"/>
          </w:tcPr>
          <w:tbl>
            <w:tblPr>
              <w:tblpPr w:leftFromText="180" w:rightFromText="180" w:vertAnchor="page" w:horzAnchor="margin" w:tblpXSpec="center" w:tblpY="1"/>
              <w:tblOverlap w:val="never"/>
              <w:tblW w:w="10065" w:type="dxa"/>
              <w:tblLayout w:type="fixed"/>
              <w:tblLook w:val="0000"/>
            </w:tblPr>
            <w:tblGrid>
              <w:gridCol w:w="10065"/>
            </w:tblGrid>
            <w:tr w:rsidR="003450B4" w:rsidRPr="00975DBD" w:rsidTr="00134414">
              <w:trPr>
                <w:cantSplit/>
                <w:trHeight w:val="558"/>
              </w:trPr>
              <w:tc>
                <w:tcPr>
                  <w:tcW w:w="10065" w:type="dxa"/>
                </w:tcPr>
                <w:p w:rsidR="001716D6" w:rsidRPr="00F36368" w:rsidRDefault="00F36368" w:rsidP="001716D6">
                  <w:pPr>
                    <w:widowControl w:val="0"/>
                    <w:pBdr>
                      <w:bottom w:val="double" w:sz="6" w:space="1" w:color="auto"/>
                    </w:pBdr>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r w:rsidR="003450B4" w:rsidRPr="00975DBD">
                    <w:rPr>
                      <w:rFonts w:ascii="Times New Roman" w:eastAsia="Times New Roman" w:hAnsi="Times New Roman" w:cs="Times New Roman"/>
                      <w:b/>
                      <w:sz w:val="28"/>
                      <w:szCs w:val="28"/>
                      <w:lang w:eastAsia="ru-RU"/>
                    </w:rPr>
                    <w:t>РЕШЕНИЕ</w:t>
                  </w:r>
                  <w:r>
                    <w:rPr>
                      <w:rFonts w:ascii="Times New Roman" w:eastAsia="Times New Roman" w:hAnsi="Times New Roman" w:cs="Times New Roman"/>
                      <w:b/>
                      <w:bCs/>
                      <w:sz w:val="24"/>
                      <w:szCs w:val="24"/>
                      <w:lang w:eastAsia="ru-RU"/>
                    </w:rPr>
                    <w:t xml:space="preserve">                                   </w:t>
                  </w:r>
                  <w:r w:rsidRPr="00F36368">
                    <w:rPr>
                      <w:rFonts w:ascii="Times New Roman" w:eastAsia="Times New Roman" w:hAnsi="Times New Roman" w:cs="Times New Roman"/>
                      <w:bCs/>
                      <w:sz w:val="24"/>
                      <w:szCs w:val="24"/>
                      <w:lang w:eastAsia="ru-RU"/>
                    </w:rPr>
                    <w:t>ПРОЕКТ</w:t>
                  </w:r>
                </w:p>
                <w:p w:rsidR="003450B4" w:rsidRPr="00975DBD" w:rsidRDefault="003450B4" w:rsidP="0085347E">
                  <w:pPr>
                    <w:widowControl w:val="0"/>
                    <w:autoSpaceDE w:val="0"/>
                    <w:autoSpaceDN w:val="0"/>
                    <w:adjustRightInd w:val="0"/>
                    <w:spacing w:after="0" w:line="360" w:lineRule="auto"/>
                    <w:jc w:val="right"/>
                    <w:rPr>
                      <w:rFonts w:ascii="Times New Roman" w:eastAsia="Times New Roman" w:hAnsi="Times New Roman" w:cs="Times New Roman"/>
                      <w:b/>
                      <w:bCs/>
                      <w:sz w:val="24"/>
                      <w:szCs w:val="24"/>
                      <w:lang w:eastAsia="ru-RU"/>
                    </w:rPr>
                  </w:pPr>
                </w:p>
              </w:tc>
            </w:tr>
          </w:tbl>
          <w:p w:rsidR="00975DBD" w:rsidRPr="00975DBD" w:rsidRDefault="00975DBD" w:rsidP="00476DF5">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p>
        </w:tc>
      </w:tr>
    </w:tbl>
    <w:p w:rsidR="0085347E" w:rsidRPr="0085347E" w:rsidRDefault="0085347E" w:rsidP="00083A8F">
      <w:pPr>
        <w:pStyle w:val="Default"/>
        <w:jc w:val="center"/>
        <w:rPr>
          <w:b/>
        </w:rPr>
      </w:pPr>
      <w:r w:rsidRPr="0085347E">
        <w:rPr>
          <w:b/>
        </w:rPr>
        <w:t>О</w:t>
      </w:r>
      <w:r w:rsidR="00F36368">
        <w:rPr>
          <w:b/>
        </w:rPr>
        <w:t xml:space="preserve"> внесении изменени</w:t>
      </w:r>
      <w:r w:rsidR="003C7C87">
        <w:rPr>
          <w:b/>
        </w:rPr>
        <w:t>й</w:t>
      </w:r>
      <w:r w:rsidR="00F36368">
        <w:rPr>
          <w:b/>
        </w:rPr>
        <w:t xml:space="preserve"> в</w:t>
      </w:r>
      <w:r w:rsidR="00A54797">
        <w:rPr>
          <w:b/>
        </w:rPr>
        <w:t xml:space="preserve"> Правила </w:t>
      </w:r>
      <w:r w:rsidR="00F36368">
        <w:rPr>
          <w:b/>
        </w:rPr>
        <w:t xml:space="preserve"> </w:t>
      </w:r>
      <w:r w:rsidR="00A54797">
        <w:rPr>
          <w:b/>
        </w:rPr>
        <w:t>назначения, перерасчета размера и выплаты пенсии за выслугу лет муниципальным служащим органов местного самоуправления</w:t>
      </w:r>
      <w:r w:rsidR="00A54797" w:rsidRPr="0085347E">
        <w:rPr>
          <w:b/>
        </w:rPr>
        <w:t xml:space="preserve"> муниципально</w:t>
      </w:r>
      <w:r w:rsidR="00A54797">
        <w:rPr>
          <w:b/>
        </w:rPr>
        <w:t>го</w:t>
      </w:r>
      <w:r w:rsidR="00A54797" w:rsidRPr="0085347E">
        <w:rPr>
          <w:b/>
        </w:rPr>
        <w:t xml:space="preserve"> образовани</w:t>
      </w:r>
      <w:r w:rsidR="00A54797">
        <w:rPr>
          <w:b/>
        </w:rPr>
        <w:t>я</w:t>
      </w:r>
      <w:r w:rsidR="00A54797" w:rsidRPr="0085347E">
        <w:rPr>
          <w:b/>
        </w:rPr>
        <w:t xml:space="preserve"> «</w:t>
      </w:r>
      <w:r w:rsidR="00A54797">
        <w:rPr>
          <w:b/>
        </w:rPr>
        <w:t xml:space="preserve">Муниципальный округ </w:t>
      </w:r>
      <w:r w:rsidR="00A54797" w:rsidRPr="0085347E">
        <w:rPr>
          <w:b/>
        </w:rPr>
        <w:t>Можгинский район</w:t>
      </w:r>
      <w:r w:rsidR="00A54797">
        <w:rPr>
          <w:b/>
        </w:rPr>
        <w:t xml:space="preserve"> Удмуртской Республики», утвержденные </w:t>
      </w:r>
      <w:r w:rsidR="00F44045">
        <w:rPr>
          <w:b/>
        </w:rPr>
        <w:t>решение</w:t>
      </w:r>
      <w:r w:rsidR="00A54797">
        <w:rPr>
          <w:b/>
        </w:rPr>
        <w:t>м</w:t>
      </w:r>
      <w:r w:rsidR="00F44045">
        <w:rPr>
          <w:b/>
        </w:rPr>
        <w:t xml:space="preserve"> Совета депутатов </w:t>
      </w:r>
      <w:r w:rsidRPr="0085347E">
        <w:rPr>
          <w:b/>
        </w:rPr>
        <w:t xml:space="preserve"> </w:t>
      </w:r>
      <w:r w:rsidR="00F44045">
        <w:rPr>
          <w:b/>
        </w:rPr>
        <w:t xml:space="preserve">муниципального образования «Муниципальный округ </w:t>
      </w:r>
      <w:r w:rsidR="00F44045" w:rsidRPr="0085347E">
        <w:rPr>
          <w:b/>
        </w:rPr>
        <w:t>Можгинский район</w:t>
      </w:r>
      <w:r w:rsidR="00F44045">
        <w:rPr>
          <w:b/>
        </w:rPr>
        <w:t xml:space="preserve"> Удмуртской Республики» от 16 февраля 2022 года № 5.1</w:t>
      </w:r>
      <w:r w:rsidR="00AD147F">
        <w:rPr>
          <w:b/>
        </w:rPr>
        <w:t>9</w:t>
      </w:r>
      <w:r w:rsidR="00F44045" w:rsidRPr="00F44045">
        <w:rPr>
          <w:b/>
        </w:rPr>
        <w:t xml:space="preserve"> </w:t>
      </w:r>
    </w:p>
    <w:p w:rsidR="0085347E" w:rsidRPr="003119BE" w:rsidRDefault="0085347E" w:rsidP="0085347E">
      <w:pPr>
        <w:pStyle w:val="Default"/>
        <w:jc w:val="both"/>
      </w:pPr>
    </w:p>
    <w:p w:rsidR="0009608B" w:rsidRPr="0009608B" w:rsidRDefault="0009608B" w:rsidP="0009608B">
      <w:pPr>
        <w:autoSpaceDE w:val="0"/>
        <w:autoSpaceDN w:val="0"/>
        <w:adjustRightInd w:val="0"/>
        <w:spacing w:before="108" w:after="108" w:line="240" w:lineRule="auto"/>
        <w:jc w:val="both"/>
        <w:outlineLvl w:val="0"/>
        <w:rPr>
          <w:rFonts w:ascii="Times New Roman" w:eastAsiaTheme="minorEastAsia" w:hAnsi="Times New Roman" w:cs="Times New Roman"/>
          <w:sz w:val="24"/>
          <w:szCs w:val="24"/>
          <w:lang w:eastAsia="ru-RU"/>
        </w:rPr>
      </w:pPr>
      <w:r w:rsidRPr="0009608B">
        <w:rPr>
          <w:rFonts w:ascii="Times New Roman" w:eastAsiaTheme="minorEastAsia" w:hAnsi="Times New Roman" w:cs="Times New Roman"/>
          <w:sz w:val="24"/>
          <w:szCs w:val="24"/>
          <w:lang w:eastAsia="ru-RU"/>
        </w:rPr>
        <w:t xml:space="preserve">         </w:t>
      </w:r>
      <w:proofErr w:type="gramStart"/>
      <w:r w:rsidRPr="0009608B">
        <w:rPr>
          <w:rFonts w:ascii="Times New Roman" w:eastAsiaTheme="minorEastAsia" w:hAnsi="Times New Roman" w:cs="Times New Roman"/>
          <w:sz w:val="24"/>
          <w:szCs w:val="24"/>
          <w:lang w:eastAsia="ru-RU"/>
        </w:rPr>
        <w:t xml:space="preserve">В соответствии с </w:t>
      </w:r>
      <w:hyperlink r:id="rId7" w:history="1">
        <w:r w:rsidRPr="0009608B">
          <w:rPr>
            <w:rFonts w:ascii="Times New Roman" w:eastAsiaTheme="minorEastAsia" w:hAnsi="Times New Roman" w:cs="Times New Roman"/>
            <w:sz w:val="24"/>
            <w:szCs w:val="24"/>
            <w:lang w:eastAsia="ru-RU"/>
          </w:rPr>
          <w:t>Федеральным законом</w:t>
        </w:r>
      </w:hyperlink>
      <w:r w:rsidRPr="0009608B">
        <w:rPr>
          <w:rFonts w:ascii="Times New Roman" w:eastAsiaTheme="minorEastAsia" w:hAnsi="Times New Roman" w:cs="Times New Roman"/>
          <w:sz w:val="24"/>
          <w:szCs w:val="24"/>
          <w:lang w:eastAsia="ru-RU"/>
        </w:rPr>
        <w:t xml:space="preserve"> </w:t>
      </w:r>
      <w:r w:rsidR="00083A8F">
        <w:rPr>
          <w:rFonts w:ascii="Times New Roman" w:eastAsiaTheme="minorEastAsia" w:hAnsi="Times New Roman" w:cs="Times New Roman"/>
          <w:sz w:val="24"/>
          <w:szCs w:val="24"/>
          <w:lang w:eastAsia="ru-RU"/>
        </w:rPr>
        <w:t xml:space="preserve">от 02 мая 2007 года №25-ФЗ </w:t>
      </w:r>
      <w:r w:rsidRPr="0009608B">
        <w:rPr>
          <w:rFonts w:ascii="Times New Roman" w:eastAsiaTheme="minorEastAsia" w:hAnsi="Times New Roman" w:cs="Times New Roman"/>
          <w:sz w:val="24"/>
          <w:szCs w:val="24"/>
          <w:lang w:eastAsia="ru-RU"/>
        </w:rPr>
        <w:t xml:space="preserve">«О муниципальной службе в Российской Федерации», </w:t>
      </w:r>
      <w:hyperlink r:id="rId8" w:history="1">
        <w:r w:rsidRPr="0009608B">
          <w:rPr>
            <w:rFonts w:ascii="Times New Roman" w:eastAsiaTheme="minorEastAsia" w:hAnsi="Times New Roman" w:cs="Times New Roman"/>
            <w:sz w:val="24"/>
            <w:szCs w:val="24"/>
            <w:lang w:eastAsia="ru-RU"/>
          </w:rPr>
          <w:t>Законом</w:t>
        </w:r>
      </w:hyperlink>
      <w:r w:rsidRPr="0009608B">
        <w:rPr>
          <w:rFonts w:ascii="Times New Roman" w:eastAsiaTheme="minorEastAsia" w:hAnsi="Times New Roman" w:cs="Times New Roman"/>
          <w:sz w:val="24"/>
          <w:szCs w:val="24"/>
          <w:lang w:eastAsia="ru-RU"/>
        </w:rPr>
        <w:t xml:space="preserve"> Удмуртской Республики от 20 марта 2008 года № 10-РЗ «О муниципальной службе в Удмуртской Республике», </w:t>
      </w:r>
      <w:r w:rsidR="00083A8F">
        <w:rPr>
          <w:rFonts w:ascii="Times New Roman" w:eastAsiaTheme="minorEastAsia" w:hAnsi="Times New Roman" w:cs="Times New Roman"/>
          <w:sz w:val="24"/>
          <w:szCs w:val="24"/>
          <w:lang w:eastAsia="ru-RU"/>
        </w:rPr>
        <w:t>Законом Удмуртской Республики от 04 июня 2024 года №27-РЗ «О внесении изменений в отдельные законы Удмуртской Республики по вопросам прохождения государственной гражданской службы в Удмуртской Республики и муниципальной</w:t>
      </w:r>
      <w:proofErr w:type="gramEnd"/>
      <w:r w:rsidR="00083A8F">
        <w:rPr>
          <w:rFonts w:ascii="Times New Roman" w:eastAsiaTheme="minorEastAsia" w:hAnsi="Times New Roman" w:cs="Times New Roman"/>
          <w:sz w:val="24"/>
          <w:szCs w:val="24"/>
          <w:lang w:eastAsia="ru-RU"/>
        </w:rPr>
        <w:t xml:space="preserve"> </w:t>
      </w:r>
      <w:proofErr w:type="gramStart"/>
      <w:r w:rsidR="00083A8F">
        <w:rPr>
          <w:rFonts w:ascii="Times New Roman" w:eastAsiaTheme="minorEastAsia" w:hAnsi="Times New Roman" w:cs="Times New Roman"/>
          <w:sz w:val="24"/>
          <w:szCs w:val="24"/>
          <w:lang w:eastAsia="ru-RU"/>
        </w:rPr>
        <w:t>службы в Удмуртской Республике»</w:t>
      </w:r>
      <w:r w:rsidR="00A54797">
        <w:rPr>
          <w:rFonts w:ascii="Times New Roman" w:eastAsiaTheme="minorEastAsia" w:hAnsi="Times New Roman" w:cs="Times New Roman"/>
          <w:sz w:val="24"/>
          <w:szCs w:val="24"/>
          <w:lang w:eastAsia="ru-RU"/>
        </w:rPr>
        <w:t xml:space="preserve">,  </w:t>
      </w:r>
      <w:r w:rsidR="00A54797" w:rsidRPr="00A54797">
        <w:rPr>
          <w:rFonts w:ascii="Times New Roman" w:eastAsiaTheme="minorEastAsia" w:hAnsi="Times New Roman" w:cs="Times New Roman"/>
          <w:sz w:val="24"/>
          <w:szCs w:val="24"/>
          <w:lang w:eastAsia="ru-RU"/>
        </w:rPr>
        <w:t>Постановлением Правительства Удмуртской Республики от 30 июля 2024 года № 398 «О повышении пенсии за выслугу лет государственным гражданским служащим Удмуртской Республики и внесении изменения в постановление Правительства Удмуртской Республики от 9 февраля 2015 года № 30 «Об утверждении Правил назначения,  перерасчета размера и выплаты пенсии за выслугу лет государственным гражданским служащим Удмуртской Республики»</w:t>
      </w:r>
      <w:r w:rsidR="00A54797">
        <w:t xml:space="preserve"> </w:t>
      </w:r>
      <w:r w:rsidRPr="0009608B">
        <w:rPr>
          <w:rFonts w:ascii="Times New Roman" w:eastAsiaTheme="minorEastAsia" w:hAnsi="Times New Roman" w:cs="Times New Roman"/>
          <w:sz w:val="24"/>
          <w:szCs w:val="24"/>
          <w:lang w:eastAsia="ru-RU"/>
        </w:rPr>
        <w:t xml:space="preserve"> и руководствуясь </w:t>
      </w:r>
      <w:hyperlink r:id="rId9" w:history="1">
        <w:r w:rsidRPr="0009608B">
          <w:rPr>
            <w:rFonts w:ascii="Times New Roman" w:eastAsiaTheme="minorEastAsia" w:hAnsi="Times New Roman" w:cs="Times New Roman"/>
            <w:sz w:val="24"/>
            <w:szCs w:val="24"/>
            <w:lang w:eastAsia="ru-RU"/>
          </w:rPr>
          <w:t>Уставом</w:t>
        </w:r>
      </w:hyperlink>
      <w:r w:rsidRPr="0009608B">
        <w:rPr>
          <w:rFonts w:ascii="Times New Roman" w:eastAsiaTheme="minorEastAsia" w:hAnsi="Times New Roman" w:cs="Times New Roman"/>
          <w:sz w:val="24"/>
          <w:szCs w:val="24"/>
          <w:lang w:eastAsia="ru-RU"/>
        </w:rPr>
        <w:t xml:space="preserve"> муниципального</w:t>
      </w:r>
      <w:proofErr w:type="gramEnd"/>
      <w:r w:rsidRPr="0009608B">
        <w:rPr>
          <w:rFonts w:ascii="Times New Roman" w:eastAsiaTheme="minorEastAsia" w:hAnsi="Times New Roman" w:cs="Times New Roman"/>
          <w:sz w:val="24"/>
          <w:szCs w:val="24"/>
          <w:lang w:eastAsia="ru-RU"/>
        </w:rPr>
        <w:t xml:space="preserve"> образования «Муниципальный округ Можгинский район Удмуртской Республики»,</w:t>
      </w:r>
    </w:p>
    <w:p w:rsidR="00476DF5" w:rsidRPr="003119BE" w:rsidRDefault="00476DF5" w:rsidP="0085347E">
      <w:pPr>
        <w:pStyle w:val="Default"/>
        <w:jc w:val="both"/>
      </w:pPr>
    </w:p>
    <w:p w:rsidR="0085347E" w:rsidRPr="003119BE" w:rsidRDefault="00F36368" w:rsidP="0085347E">
      <w:pPr>
        <w:pStyle w:val="Default"/>
        <w:jc w:val="both"/>
      </w:pPr>
      <w:r>
        <w:t xml:space="preserve">      </w:t>
      </w:r>
      <w:r w:rsidR="0085347E" w:rsidRPr="003119BE">
        <w:t xml:space="preserve">СОВЕТ  ДЕПУТАТОВ РЕШИЛ: </w:t>
      </w:r>
    </w:p>
    <w:p w:rsidR="0085347E" w:rsidRPr="003119BE" w:rsidRDefault="0085347E" w:rsidP="0085347E">
      <w:pPr>
        <w:pStyle w:val="Default"/>
        <w:jc w:val="both"/>
      </w:pPr>
    </w:p>
    <w:p w:rsidR="00F44045" w:rsidRDefault="00F36368" w:rsidP="00742691">
      <w:pPr>
        <w:pStyle w:val="a5"/>
        <w:numPr>
          <w:ilvl w:val="0"/>
          <w:numId w:val="4"/>
        </w:numPr>
        <w:ind w:left="0" w:firstLine="315"/>
        <w:jc w:val="both"/>
      </w:pPr>
      <w:r w:rsidRPr="00F36368">
        <w:t xml:space="preserve">Внести </w:t>
      </w:r>
      <w:r w:rsidR="00F44045" w:rsidRPr="00E44ED6">
        <w:t xml:space="preserve">в </w:t>
      </w:r>
      <w:r w:rsidR="00454FF9" w:rsidRPr="00E44ED6">
        <w:t xml:space="preserve"> </w:t>
      </w:r>
      <w:r w:rsidR="00E44ED6" w:rsidRPr="00E44ED6">
        <w:t>Правила  назначения, перерасчета размера и выплаты пенсии за выслугу лет муниципальным служащим органов местного самоуправления муниципального образования «Муниципальный округ Можгинский район Удмуртской Республики», утвержденные решением Совета депутатов  муниципального образования «Муниципальный округ Можгинский район Удмуртской Республики» от 16 февраля 2022 года № 5.19</w:t>
      </w:r>
      <w:r w:rsidR="00E44ED6" w:rsidRPr="00F44045">
        <w:rPr>
          <w:b/>
        </w:rPr>
        <w:t xml:space="preserve"> </w:t>
      </w:r>
      <w:r w:rsidR="00F44045">
        <w:t>следующие изменения:</w:t>
      </w:r>
    </w:p>
    <w:p w:rsidR="00A229D2" w:rsidRDefault="0009608B" w:rsidP="0009608B">
      <w:pPr>
        <w:pStyle w:val="a5"/>
        <w:numPr>
          <w:ilvl w:val="0"/>
          <w:numId w:val="6"/>
        </w:numPr>
        <w:jc w:val="both"/>
      </w:pPr>
      <w:r>
        <w:t xml:space="preserve">В статье </w:t>
      </w:r>
      <w:r w:rsidR="005F7166">
        <w:rPr>
          <w:lang w:val="en-US"/>
        </w:rPr>
        <w:t>II</w:t>
      </w:r>
      <w:r>
        <w:t>:</w:t>
      </w:r>
    </w:p>
    <w:p w:rsidR="00CD04F3" w:rsidRDefault="00CD04F3" w:rsidP="00466AAF">
      <w:pPr>
        <w:pStyle w:val="a5"/>
        <w:ind w:left="0" w:firstLine="284"/>
        <w:jc w:val="both"/>
      </w:pPr>
      <w:r>
        <w:t xml:space="preserve">в </w:t>
      </w:r>
      <w:r w:rsidR="0009608B">
        <w:t>пункте</w:t>
      </w:r>
      <w:r>
        <w:t xml:space="preserve"> 2 </w:t>
      </w:r>
      <w:r w:rsidR="0009608B">
        <w:t>слова</w:t>
      </w:r>
      <w:r>
        <w:t xml:space="preserve"> «</w:t>
      </w:r>
      <w:r w:rsidR="0009608B" w:rsidRPr="004F279E">
        <w:t>отдел</w:t>
      </w:r>
      <w:r w:rsidR="0009608B">
        <w:t xml:space="preserve"> организационно-кадровой и правовой работы</w:t>
      </w:r>
      <w:r>
        <w:t xml:space="preserve">» заменить </w:t>
      </w:r>
      <w:r w:rsidR="0009608B">
        <w:t>словами</w:t>
      </w:r>
      <w:r>
        <w:t xml:space="preserve"> «</w:t>
      </w:r>
      <w:r w:rsidR="0009608B">
        <w:t>отдел организационной и правовой работы</w:t>
      </w:r>
      <w:r>
        <w:t>»;</w:t>
      </w:r>
    </w:p>
    <w:p w:rsidR="0009608B" w:rsidRDefault="0009608B" w:rsidP="00466AAF">
      <w:pPr>
        <w:pStyle w:val="a5"/>
        <w:ind w:left="0" w:firstLine="284"/>
        <w:jc w:val="both"/>
      </w:pPr>
      <w:r>
        <w:t>в третьем абзаце подпункта 5  пункта 3 слова «</w:t>
      </w:r>
      <w:r w:rsidR="00466AAF">
        <w:t>Управление бухгалтерского учета и отчетности Администрации муниципального образования «Муниципальный округ Можгинский район Удмуртской Республики» заменить словами «Муниципальное казенное учреждение «Централизованная бухгалтерия по обслуживанию учреждений Можгинского района»</w:t>
      </w:r>
    </w:p>
    <w:p w:rsidR="0021200E" w:rsidRDefault="0021200E" w:rsidP="00466AAF">
      <w:pPr>
        <w:pStyle w:val="a5"/>
        <w:numPr>
          <w:ilvl w:val="0"/>
          <w:numId w:val="6"/>
        </w:numPr>
        <w:ind w:left="0" w:firstLine="284"/>
        <w:jc w:val="both"/>
      </w:pPr>
      <w:r>
        <w:t xml:space="preserve">В статье </w:t>
      </w:r>
      <w:r>
        <w:rPr>
          <w:lang w:val="en-US"/>
        </w:rPr>
        <w:t>V</w:t>
      </w:r>
    </w:p>
    <w:p w:rsidR="00CD04F3" w:rsidRDefault="0021200E" w:rsidP="0021200E">
      <w:pPr>
        <w:pStyle w:val="a5"/>
        <w:ind w:left="0" w:firstLine="284"/>
        <w:jc w:val="both"/>
      </w:pPr>
      <w:r>
        <w:t>в</w:t>
      </w:r>
      <w:r w:rsidR="00466AAF">
        <w:t xml:space="preserve"> первом абзаце пункта 18 статьи </w:t>
      </w:r>
      <w:r w:rsidR="005F7166">
        <w:rPr>
          <w:lang w:val="en-US"/>
        </w:rPr>
        <w:t>V</w:t>
      </w:r>
      <w:r w:rsidR="00466AAF">
        <w:t xml:space="preserve"> </w:t>
      </w:r>
      <w:r w:rsidR="00083A8F">
        <w:t xml:space="preserve">после </w:t>
      </w:r>
      <w:r w:rsidR="00466AAF">
        <w:t xml:space="preserve">слов «Можгинский район» </w:t>
      </w:r>
      <w:r w:rsidR="00083A8F">
        <w:t xml:space="preserve">добавить слова </w:t>
      </w:r>
      <w:r w:rsidR="00466AAF" w:rsidRPr="00466AAF">
        <w:t>«</w:t>
      </w:r>
      <w:r w:rsidR="00083A8F">
        <w:t>и муниципального образования «</w:t>
      </w:r>
      <w:r w:rsidR="00466AAF" w:rsidRPr="00466AAF">
        <w:t>Муниципальный округ Можгинский район Удмуртской Республики</w:t>
      </w:r>
      <w:r w:rsidR="00466AAF">
        <w:t>»</w:t>
      </w:r>
    </w:p>
    <w:p w:rsidR="0021200E" w:rsidRDefault="0021200E" w:rsidP="0021200E">
      <w:pPr>
        <w:pStyle w:val="a5"/>
        <w:ind w:left="0" w:firstLine="284"/>
        <w:jc w:val="both"/>
      </w:pPr>
      <w:r>
        <w:lastRenderedPageBreak/>
        <w:t>в подпункте 2 пункта 21 слова «от 19 апреля 1991 года № 1032-1» заменить словами «от 12 декабря 2023 года № 565-ФЗ»</w:t>
      </w:r>
    </w:p>
    <w:p w:rsidR="0021200E" w:rsidRPr="0021200E" w:rsidRDefault="0021200E" w:rsidP="0021200E">
      <w:pPr>
        <w:pStyle w:val="a5"/>
        <w:numPr>
          <w:ilvl w:val="0"/>
          <w:numId w:val="6"/>
        </w:numPr>
        <w:ind w:left="0" w:firstLine="284"/>
        <w:jc w:val="both"/>
      </w:pPr>
      <w:r>
        <w:t xml:space="preserve">В статье </w:t>
      </w:r>
      <w:r>
        <w:rPr>
          <w:lang w:val="en-US"/>
        </w:rPr>
        <w:t>VII</w:t>
      </w:r>
    </w:p>
    <w:p w:rsidR="0021200E" w:rsidRPr="00DC71F5" w:rsidRDefault="005704ED" w:rsidP="001E379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в пункте 27 </w:t>
      </w:r>
      <w:r w:rsidR="001E3795">
        <w:rPr>
          <w:rFonts w:ascii="Times New Roman" w:hAnsi="Times New Roman" w:cs="Times New Roman"/>
          <w:sz w:val="24"/>
          <w:szCs w:val="24"/>
        </w:rPr>
        <w:t>п</w:t>
      </w:r>
      <w:r w:rsidR="0021200E" w:rsidRPr="00DC71F5">
        <w:rPr>
          <w:rFonts w:ascii="Times New Roman" w:hAnsi="Times New Roman" w:cs="Times New Roman"/>
          <w:sz w:val="24"/>
          <w:szCs w:val="24"/>
        </w:rPr>
        <w:t>ервое предложение изложить в новой редакции</w:t>
      </w:r>
      <w:proofErr w:type="gramStart"/>
      <w:r w:rsidR="0021200E" w:rsidRPr="00DC71F5">
        <w:rPr>
          <w:rFonts w:ascii="Times New Roman" w:hAnsi="Times New Roman" w:cs="Times New Roman"/>
          <w:sz w:val="24"/>
          <w:szCs w:val="24"/>
        </w:rPr>
        <w:t xml:space="preserve"> :</w:t>
      </w:r>
      <w:proofErr w:type="gramEnd"/>
      <w:r w:rsidR="0021200E" w:rsidRPr="00DC71F5">
        <w:rPr>
          <w:rFonts w:ascii="Times New Roman" w:hAnsi="Times New Roman" w:cs="Times New Roman"/>
          <w:sz w:val="24"/>
          <w:szCs w:val="24"/>
        </w:rPr>
        <w:t xml:space="preserve"> «Пенсия за выслугу лет не выплачивается в период нахождения гражданина на государственной должности Российской Федерации, замещения на профессиональной основе государственной должности </w:t>
      </w:r>
      <w:r w:rsidR="00DC71F5" w:rsidRPr="00DC71F5">
        <w:rPr>
          <w:rFonts w:ascii="Times New Roman" w:hAnsi="Times New Roman" w:cs="Times New Roman"/>
          <w:sz w:val="24"/>
          <w:szCs w:val="24"/>
        </w:rPr>
        <w:t xml:space="preserve">Удмуртской Республики или государственной должности иного субъекта </w:t>
      </w:r>
      <w:r w:rsidR="0021200E" w:rsidRPr="00DC71F5">
        <w:rPr>
          <w:rFonts w:ascii="Times New Roman" w:hAnsi="Times New Roman" w:cs="Times New Roman"/>
          <w:sz w:val="24"/>
          <w:szCs w:val="24"/>
        </w:rPr>
        <w:t>Российской Федерации, должности федеральной граждан</w:t>
      </w:r>
      <w:r w:rsidR="00DC71F5" w:rsidRPr="00DC71F5">
        <w:rPr>
          <w:rFonts w:ascii="Times New Roman" w:hAnsi="Times New Roman" w:cs="Times New Roman"/>
          <w:sz w:val="24"/>
          <w:szCs w:val="24"/>
        </w:rPr>
        <w:t>ск</w:t>
      </w:r>
      <w:r w:rsidR="0021200E" w:rsidRPr="00DC71F5">
        <w:rPr>
          <w:rFonts w:ascii="Times New Roman" w:hAnsi="Times New Roman" w:cs="Times New Roman"/>
          <w:sz w:val="24"/>
          <w:szCs w:val="24"/>
        </w:rPr>
        <w:t>ой службы, должности гражданской службы субъект</w:t>
      </w:r>
      <w:r w:rsidR="00DC71F5" w:rsidRPr="00DC71F5">
        <w:rPr>
          <w:rFonts w:ascii="Times New Roman" w:hAnsi="Times New Roman" w:cs="Times New Roman"/>
          <w:sz w:val="24"/>
          <w:szCs w:val="24"/>
        </w:rPr>
        <w:t>а</w:t>
      </w:r>
      <w:r w:rsidR="0021200E" w:rsidRPr="00DC71F5">
        <w:rPr>
          <w:rFonts w:ascii="Times New Roman" w:hAnsi="Times New Roman" w:cs="Times New Roman"/>
          <w:sz w:val="24"/>
          <w:szCs w:val="24"/>
        </w:rPr>
        <w:t xml:space="preserve"> Российской Федерации,  </w:t>
      </w:r>
      <w:r w:rsidR="00DC71F5" w:rsidRPr="00DC71F5">
        <w:rPr>
          <w:rFonts w:ascii="Times New Roman" w:hAnsi="Times New Roman" w:cs="Times New Roman"/>
          <w:sz w:val="24"/>
          <w:szCs w:val="24"/>
        </w:rPr>
        <w:t>должности муниципальной службы и замещения на постоянной основе муниципальной должности</w:t>
      </w:r>
      <w:r w:rsidR="001E3795">
        <w:rPr>
          <w:rFonts w:ascii="Times New Roman" w:hAnsi="Times New Roman" w:cs="Times New Roman"/>
          <w:sz w:val="24"/>
          <w:szCs w:val="24"/>
        </w:rPr>
        <w:t>»</w:t>
      </w:r>
    </w:p>
    <w:p w:rsidR="00BD0043" w:rsidRDefault="0021200E" w:rsidP="0021200E">
      <w:pPr>
        <w:pStyle w:val="a5"/>
        <w:numPr>
          <w:ilvl w:val="0"/>
          <w:numId w:val="6"/>
        </w:numPr>
        <w:ind w:left="0" w:firstLine="284"/>
        <w:jc w:val="both"/>
      </w:pPr>
      <w:r>
        <w:t>в</w:t>
      </w:r>
      <w:r w:rsidR="00466AAF">
        <w:t>о втором абзаце  пункта 28 слова «Муниципального образования Можгинский район Удмуртской Республики» заменить словами «</w:t>
      </w:r>
      <w:r w:rsidR="00466AAF" w:rsidRPr="0009608B">
        <w:t>Муниципальный округ Можгинский район Удмуртской Республики</w:t>
      </w:r>
      <w:r w:rsidR="00466AAF">
        <w:t>»</w:t>
      </w:r>
    </w:p>
    <w:p w:rsidR="00BD0043" w:rsidRDefault="00BD0043" w:rsidP="00466AAF">
      <w:pPr>
        <w:pStyle w:val="a5"/>
        <w:numPr>
          <w:ilvl w:val="0"/>
          <w:numId w:val="6"/>
        </w:numPr>
        <w:ind w:left="0" w:firstLine="284"/>
        <w:jc w:val="both"/>
      </w:pPr>
      <w:r>
        <w:t xml:space="preserve">Статью </w:t>
      </w:r>
      <w:r w:rsidR="005F7166">
        <w:rPr>
          <w:lang w:val="en-US"/>
        </w:rPr>
        <w:t>VIII</w:t>
      </w:r>
      <w:r>
        <w:t xml:space="preserve"> изложить в новой редакции:</w:t>
      </w:r>
    </w:p>
    <w:p w:rsidR="00BD0043" w:rsidRDefault="00BD0043" w:rsidP="00BD0043">
      <w:pPr>
        <w:pStyle w:val="a5"/>
        <w:ind w:left="284"/>
        <w:jc w:val="both"/>
      </w:pPr>
      <w:r>
        <w:t>«</w:t>
      </w:r>
      <w:r>
        <w:rPr>
          <w:lang w:val="en-US"/>
        </w:rPr>
        <w:t>VIII</w:t>
      </w:r>
      <w:r>
        <w:t>. Перерасчет размера пенсии за выслугу лет</w:t>
      </w:r>
    </w:p>
    <w:p w:rsidR="00BD0043" w:rsidRPr="00BD0043" w:rsidRDefault="00BD0043" w:rsidP="00BD0043">
      <w:pPr>
        <w:autoSpaceDE w:val="0"/>
        <w:autoSpaceDN w:val="0"/>
        <w:adjustRightInd w:val="0"/>
        <w:spacing w:after="0" w:line="240" w:lineRule="auto"/>
        <w:ind w:firstLine="720"/>
        <w:jc w:val="both"/>
        <w:rPr>
          <w:rFonts w:ascii="Times New Roman" w:hAnsi="Times New Roman" w:cs="Times New Roman"/>
          <w:sz w:val="24"/>
          <w:szCs w:val="24"/>
        </w:rPr>
      </w:pPr>
      <w:bookmarkStart w:id="0" w:name="sub_39"/>
      <w:r w:rsidRPr="00BD0043">
        <w:rPr>
          <w:rFonts w:ascii="Times New Roman" w:hAnsi="Times New Roman" w:cs="Times New Roman"/>
          <w:sz w:val="24"/>
          <w:szCs w:val="24"/>
        </w:rPr>
        <w:t xml:space="preserve">31. Перерасчет размера пенсии за выслугу лет производится в связи </w:t>
      </w:r>
      <w:proofErr w:type="gramStart"/>
      <w:r w:rsidRPr="00BD0043">
        <w:rPr>
          <w:rFonts w:ascii="Times New Roman" w:hAnsi="Times New Roman" w:cs="Times New Roman"/>
          <w:sz w:val="24"/>
          <w:szCs w:val="24"/>
        </w:rPr>
        <w:t>с</w:t>
      </w:r>
      <w:proofErr w:type="gramEnd"/>
      <w:r w:rsidRPr="00BD0043">
        <w:rPr>
          <w:rFonts w:ascii="Times New Roman" w:hAnsi="Times New Roman" w:cs="Times New Roman"/>
          <w:sz w:val="24"/>
          <w:szCs w:val="24"/>
        </w:rPr>
        <w:t>:</w:t>
      </w:r>
    </w:p>
    <w:p w:rsidR="00BD0043" w:rsidRPr="00BD0043" w:rsidRDefault="00BD0043" w:rsidP="00BD0043">
      <w:pPr>
        <w:autoSpaceDE w:val="0"/>
        <w:autoSpaceDN w:val="0"/>
        <w:adjustRightInd w:val="0"/>
        <w:spacing w:after="0" w:line="240" w:lineRule="auto"/>
        <w:ind w:firstLine="720"/>
        <w:jc w:val="both"/>
        <w:rPr>
          <w:rFonts w:ascii="Times New Roman" w:hAnsi="Times New Roman" w:cs="Times New Roman"/>
          <w:sz w:val="24"/>
          <w:szCs w:val="24"/>
        </w:rPr>
      </w:pPr>
      <w:bookmarkStart w:id="1" w:name="sub_64"/>
      <w:bookmarkEnd w:id="0"/>
      <w:r w:rsidRPr="00BD0043">
        <w:rPr>
          <w:rFonts w:ascii="Times New Roman" w:hAnsi="Times New Roman" w:cs="Times New Roman"/>
          <w:sz w:val="24"/>
          <w:szCs w:val="24"/>
        </w:rPr>
        <w:t xml:space="preserve">а) </w:t>
      </w:r>
      <w:r>
        <w:rPr>
          <w:rFonts w:ascii="Times New Roman" w:hAnsi="Times New Roman" w:cs="Times New Roman"/>
          <w:sz w:val="24"/>
          <w:szCs w:val="24"/>
        </w:rPr>
        <w:t>изменением минимального размера пенсии за выслугу лет</w:t>
      </w:r>
      <w:r w:rsidRPr="00BD0043">
        <w:rPr>
          <w:rFonts w:ascii="Times New Roman" w:hAnsi="Times New Roman" w:cs="Times New Roman"/>
          <w:sz w:val="24"/>
          <w:szCs w:val="24"/>
        </w:rPr>
        <w:t>;</w:t>
      </w:r>
    </w:p>
    <w:p w:rsidR="00BD0043" w:rsidRPr="00BD0043" w:rsidRDefault="00BD0043" w:rsidP="00BD0043">
      <w:pPr>
        <w:autoSpaceDE w:val="0"/>
        <w:autoSpaceDN w:val="0"/>
        <w:adjustRightInd w:val="0"/>
        <w:spacing w:after="0" w:line="240" w:lineRule="auto"/>
        <w:ind w:firstLine="720"/>
        <w:jc w:val="both"/>
        <w:rPr>
          <w:rFonts w:ascii="Times New Roman" w:hAnsi="Times New Roman" w:cs="Times New Roman"/>
          <w:sz w:val="24"/>
          <w:szCs w:val="24"/>
        </w:rPr>
      </w:pPr>
      <w:bookmarkStart w:id="2" w:name="sub_65"/>
      <w:bookmarkEnd w:id="1"/>
      <w:r>
        <w:rPr>
          <w:rFonts w:ascii="Times New Roman" w:hAnsi="Times New Roman" w:cs="Times New Roman"/>
          <w:sz w:val="24"/>
          <w:szCs w:val="24"/>
        </w:rPr>
        <w:t xml:space="preserve">б) </w:t>
      </w:r>
      <w:r w:rsidRPr="00BD0043">
        <w:rPr>
          <w:rFonts w:ascii="Times New Roman" w:hAnsi="Times New Roman" w:cs="Times New Roman"/>
          <w:sz w:val="24"/>
          <w:szCs w:val="24"/>
        </w:rPr>
        <w:t>централизованным повышением должностных окладов муниципальных служащих, при централизованном дифференцированном повышении должностных окладов при включении необходимых сре</w:t>
      </w:r>
      <w:proofErr w:type="gramStart"/>
      <w:r w:rsidRPr="00BD0043">
        <w:rPr>
          <w:rFonts w:ascii="Times New Roman" w:hAnsi="Times New Roman" w:cs="Times New Roman"/>
          <w:sz w:val="24"/>
          <w:szCs w:val="24"/>
        </w:rPr>
        <w:t>дств в б</w:t>
      </w:r>
      <w:proofErr w:type="gramEnd"/>
      <w:r w:rsidRPr="00BD0043">
        <w:rPr>
          <w:rFonts w:ascii="Times New Roman" w:hAnsi="Times New Roman" w:cs="Times New Roman"/>
          <w:sz w:val="24"/>
          <w:szCs w:val="24"/>
        </w:rPr>
        <w:t xml:space="preserve">юджет муниципального образования </w:t>
      </w:r>
      <w:r w:rsidRPr="00BD0043">
        <w:rPr>
          <w:rFonts w:ascii="Times New Roman" w:hAnsi="Times New Roman" w:cs="Times New Roman"/>
          <w:color w:val="000000"/>
          <w:sz w:val="24"/>
          <w:szCs w:val="24"/>
        </w:rPr>
        <w:t>«Муниципальный округ Можгинский район Удмуртской Республики»</w:t>
      </w:r>
      <w:r w:rsidRPr="00BD0043">
        <w:rPr>
          <w:rFonts w:ascii="Times New Roman" w:hAnsi="Times New Roman" w:cs="Times New Roman"/>
          <w:sz w:val="24"/>
          <w:szCs w:val="24"/>
        </w:rPr>
        <w:t>;</w:t>
      </w:r>
    </w:p>
    <w:p w:rsidR="00BD0043" w:rsidRPr="00BD0043" w:rsidRDefault="00BD0043" w:rsidP="00BD0043">
      <w:pPr>
        <w:autoSpaceDE w:val="0"/>
        <w:autoSpaceDN w:val="0"/>
        <w:adjustRightInd w:val="0"/>
        <w:spacing w:after="0" w:line="240" w:lineRule="auto"/>
        <w:ind w:firstLine="720"/>
        <w:jc w:val="both"/>
        <w:rPr>
          <w:rFonts w:ascii="Times New Roman" w:hAnsi="Times New Roman" w:cs="Times New Roman"/>
          <w:sz w:val="24"/>
          <w:szCs w:val="24"/>
        </w:rPr>
      </w:pPr>
      <w:bookmarkStart w:id="3" w:name="sub_66"/>
      <w:bookmarkEnd w:id="2"/>
      <w:r w:rsidRPr="00BD0043">
        <w:rPr>
          <w:rFonts w:ascii="Times New Roman" w:hAnsi="Times New Roman" w:cs="Times New Roman"/>
          <w:color w:val="000000"/>
          <w:sz w:val="24"/>
          <w:szCs w:val="24"/>
        </w:rPr>
        <w:t xml:space="preserve"> </w:t>
      </w:r>
      <w:bookmarkStart w:id="4" w:name="sub_41"/>
      <w:bookmarkEnd w:id="3"/>
      <w:r w:rsidRPr="00BD0043">
        <w:rPr>
          <w:rFonts w:ascii="Times New Roman" w:hAnsi="Times New Roman" w:cs="Times New Roman"/>
          <w:sz w:val="24"/>
          <w:szCs w:val="24"/>
        </w:rPr>
        <w:t>32. Пенсии за выслугу лет индексируются при централизованном повышении должностных окладов муниципальных служащих на индекс повышения должностных окладов, а при централизованном дифференцированном повышении должностных окладов муниципальных служащих - на средневзвешенный индекс повышения должностных окладов, утверждаемый Правительством Удмуртской Республики.</w:t>
      </w:r>
    </w:p>
    <w:p w:rsidR="00BD0043" w:rsidRPr="00BD0043" w:rsidRDefault="00BD0043" w:rsidP="00BD0043">
      <w:pPr>
        <w:autoSpaceDE w:val="0"/>
        <w:autoSpaceDN w:val="0"/>
        <w:adjustRightInd w:val="0"/>
        <w:spacing w:after="0" w:line="240" w:lineRule="auto"/>
        <w:ind w:firstLine="720"/>
        <w:jc w:val="both"/>
        <w:rPr>
          <w:rFonts w:ascii="Times New Roman" w:hAnsi="Times New Roman" w:cs="Times New Roman"/>
          <w:sz w:val="24"/>
          <w:szCs w:val="24"/>
        </w:rPr>
      </w:pPr>
      <w:bookmarkStart w:id="5" w:name="sub_42"/>
      <w:bookmarkEnd w:id="4"/>
      <w:r w:rsidRPr="00BD0043">
        <w:rPr>
          <w:rFonts w:ascii="Times New Roman" w:hAnsi="Times New Roman" w:cs="Times New Roman"/>
          <w:sz w:val="24"/>
          <w:szCs w:val="24"/>
        </w:rPr>
        <w:t>33. Перерасчет размера пенсии за выслугу лет производится кадровой службой.</w:t>
      </w:r>
    </w:p>
    <w:p w:rsidR="00BD0043" w:rsidRDefault="00BD0043" w:rsidP="00BD0043">
      <w:pPr>
        <w:autoSpaceDE w:val="0"/>
        <w:autoSpaceDN w:val="0"/>
        <w:adjustRightInd w:val="0"/>
        <w:spacing w:after="0" w:line="240" w:lineRule="auto"/>
        <w:ind w:firstLine="720"/>
        <w:jc w:val="both"/>
        <w:rPr>
          <w:rFonts w:ascii="Times New Roman" w:hAnsi="Times New Roman" w:cs="Times New Roman"/>
          <w:sz w:val="24"/>
          <w:szCs w:val="24"/>
        </w:rPr>
      </w:pPr>
      <w:bookmarkStart w:id="6" w:name="sub_44"/>
      <w:bookmarkEnd w:id="5"/>
      <w:r w:rsidRPr="00BD0043">
        <w:rPr>
          <w:rFonts w:ascii="Times New Roman" w:hAnsi="Times New Roman" w:cs="Times New Roman"/>
          <w:sz w:val="24"/>
          <w:szCs w:val="24"/>
        </w:rPr>
        <w:t>3</w:t>
      </w:r>
      <w:r>
        <w:rPr>
          <w:rFonts w:ascii="Times New Roman" w:hAnsi="Times New Roman" w:cs="Times New Roman"/>
          <w:sz w:val="24"/>
          <w:szCs w:val="24"/>
        </w:rPr>
        <w:t>4</w:t>
      </w:r>
      <w:r w:rsidRPr="00BD0043">
        <w:rPr>
          <w:rFonts w:ascii="Times New Roman" w:hAnsi="Times New Roman" w:cs="Times New Roman"/>
          <w:sz w:val="24"/>
          <w:szCs w:val="24"/>
        </w:rPr>
        <w:t xml:space="preserve">. Перерасчет размера пенсии за выслугу лет в соответствии с </w:t>
      </w:r>
      <w:r>
        <w:rPr>
          <w:rFonts w:ascii="Times New Roman" w:hAnsi="Times New Roman" w:cs="Times New Roman"/>
          <w:sz w:val="24"/>
          <w:szCs w:val="24"/>
        </w:rPr>
        <w:t>пунктом</w:t>
      </w:r>
      <w:r w:rsidRPr="00BD0043">
        <w:rPr>
          <w:rFonts w:ascii="Times New Roman" w:hAnsi="Times New Roman" w:cs="Times New Roman"/>
          <w:sz w:val="24"/>
          <w:szCs w:val="24"/>
        </w:rPr>
        <w:t xml:space="preserve"> </w:t>
      </w:r>
      <w:r>
        <w:rPr>
          <w:rFonts w:ascii="Times New Roman" w:hAnsi="Times New Roman" w:cs="Times New Roman"/>
          <w:sz w:val="24"/>
          <w:szCs w:val="24"/>
        </w:rPr>
        <w:t xml:space="preserve">31 </w:t>
      </w:r>
      <w:r w:rsidRPr="00BD0043">
        <w:rPr>
          <w:rFonts w:ascii="Times New Roman" w:hAnsi="Times New Roman" w:cs="Times New Roman"/>
          <w:sz w:val="24"/>
          <w:szCs w:val="24"/>
        </w:rPr>
        <w:t xml:space="preserve">настоящих Правил осуществляется распоряжением Администрации Можгинского района на основании муниципального правового акта, принятого Советом депутатов  муниципального образования </w:t>
      </w:r>
      <w:bookmarkEnd w:id="6"/>
      <w:r w:rsidRPr="00BD0043">
        <w:rPr>
          <w:rFonts w:ascii="Times New Roman" w:hAnsi="Times New Roman" w:cs="Times New Roman"/>
          <w:sz w:val="24"/>
          <w:szCs w:val="24"/>
        </w:rPr>
        <w:t xml:space="preserve"> «Муниципальный округ Можгинский район Удмуртской Республики». </w:t>
      </w:r>
    </w:p>
    <w:p w:rsidR="00BD0043" w:rsidRDefault="005F7166" w:rsidP="00BD0043">
      <w:pPr>
        <w:autoSpaceDE w:val="0"/>
        <w:autoSpaceDN w:val="0"/>
        <w:adjustRightInd w:val="0"/>
        <w:spacing w:after="0" w:line="240" w:lineRule="auto"/>
        <w:ind w:firstLine="720"/>
        <w:jc w:val="both"/>
        <w:rPr>
          <w:rFonts w:ascii="Times New Roman" w:hAnsi="Times New Roman" w:cs="Times New Roman"/>
          <w:sz w:val="24"/>
          <w:szCs w:val="24"/>
        </w:rPr>
      </w:pPr>
      <w:r w:rsidRPr="005F7166">
        <w:rPr>
          <w:rFonts w:ascii="Times New Roman" w:hAnsi="Times New Roman" w:cs="Times New Roman"/>
          <w:sz w:val="24"/>
          <w:szCs w:val="24"/>
        </w:rPr>
        <w:t>5</w:t>
      </w:r>
      <w:r w:rsidR="00BD0043">
        <w:rPr>
          <w:rFonts w:ascii="Times New Roman" w:hAnsi="Times New Roman" w:cs="Times New Roman"/>
          <w:sz w:val="24"/>
          <w:szCs w:val="24"/>
        </w:rPr>
        <w:t xml:space="preserve">) </w:t>
      </w:r>
      <w:r w:rsidR="00934A31">
        <w:rPr>
          <w:rFonts w:ascii="Times New Roman" w:hAnsi="Times New Roman" w:cs="Times New Roman"/>
          <w:sz w:val="24"/>
          <w:szCs w:val="24"/>
        </w:rPr>
        <w:t>пункт 3</w:t>
      </w:r>
      <w:r>
        <w:rPr>
          <w:rFonts w:ascii="Times New Roman" w:hAnsi="Times New Roman" w:cs="Times New Roman"/>
          <w:sz w:val="24"/>
          <w:szCs w:val="24"/>
        </w:rPr>
        <w:t xml:space="preserve">9 статьи </w:t>
      </w:r>
      <w:r>
        <w:rPr>
          <w:rFonts w:ascii="Times New Roman" w:hAnsi="Times New Roman" w:cs="Times New Roman"/>
          <w:sz w:val="24"/>
          <w:szCs w:val="24"/>
          <w:lang w:val="en-US"/>
        </w:rPr>
        <w:t>X</w:t>
      </w:r>
      <w:r w:rsidR="00934A31">
        <w:rPr>
          <w:rFonts w:ascii="Times New Roman" w:hAnsi="Times New Roman" w:cs="Times New Roman"/>
          <w:sz w:val="24"/>
          <w:szCs w:val="24"/>
        </w:rPr>
        <w:t xml:space="preserve"> изложить в новой редакции:</w:t>
      </w:r>
    </w:p>
    <w:p w:rsidR="004A0BC4" w:rsidRPr="004A0BC4" w:rsidRDefault="00934A31" w:rsidP="004A0BC4">
      <w:pPr>
        <w:autoSpaceDE w:val="0"/>
        <w:autoSpaceDN w:val="0"/>
        <w:adjustRightInd w:val="0"/>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w:t>
      </w:r>
      <w:r w:rsidR="004A0BC4" w:rsidRPr="004A0BC4">
        <w:rPr>
          <w:rFonts w:ascii="Times New Roman" w:hAnsi="Times New Roman" w:cs="Times New Roman"/>
          <w:sz w:val="24"/>
          <w:szCs w:val="24"/>
        </w:rPr>
        <w:t>На гражданина, подавшего заявление, кадров</w:t>
      </w:r>
      <w:r w:rsidR="004A0BC4">
        <w:rPr>
          <w:rFonts w:ascii="Times New Roman" w:hAnsi="Times New Roman" w:cs="Times New Roman"/>
          <w:sz w:val="24"/>
          <w:szCs w:val="24"/>
        </w:rPr>
        <w:t>ой</w:t>
      </w:r>
      <w:r w:rsidR="004A0BC4" w:rsidRPr="004A0BC4">
        <w:rPr>
          <w:rFonts w:ascii="Times New Roman" w:hAnsi="Times New Roman" w:cs="Times New Roman"/>
          <w:sz w:val="24"/>
          <w:szCs w:val="24"/>
        </w:rPr>
        <w:t xml:space="preserve"> служб</w:t>
      </w:r>
      <w:r w:rsidR="004A0BC4">
        <w:rPr>
          <w:rFonts w:ascii="Times New Roman" w:hAnsi="Times New Roman" w:cs="Times New Roman"/>
          <w:sz w:val="24"/>
          <w:szCs w:val="24"/>
        </w:rPr>
        <w:t>ой</w:t>
      </w:r>
      <w:r w:rsidR="004A0BC4" w:rsidRPr="004A0BC4">
        <w:rPr>
          <w:rFonts w:ascii="Times New Roman" w:hAnsi="Times New Roman" w:cs="Times New Roman"/>
          <w:sz w:val="24"/>
          <w:szCs w:val="24"/>
        </w:rPr>
        <w:t xml:space="preserve"> заводится личное дело, к которому приобщаются все необходимые документы</w:t>
      </w:r>
      <w:r w:rsidR="005F7166" w:rsidRPr="005F7166">
        <w:rPr>
          <w:rFonts w:ascii="Times New Roman" w:hAnsi="Times New Roman" w:cs="Times New Roman"/>
          <w:sz w:val="24"/>
          <w:szCs w:val="24"/>
        </w:rPr>
        <w:t xml:space="preserve"> </w:t>
      </w:r>
      <w:r w:rsidR="005F7166">
        <w:rPr>
          <w:rFonts w:ascii="Times New Roman" w:hAnsi="Times New Roman" w:cs="Times New Roman"/>
          <w:sz w:val="24"/>
          <w:szCs w:val="24"/>
        </w:rPr>
        <w:t>органов местного самоуправления</w:t>
      </w:r>
      <w:r w:rsidR="004A0BC4" w:rsidRPr="004A0BC4">
        <w:rPr>
          <w:rFonts w:ascii="Times New Roman" w:hAnsi="Times New Roman" w:cs="Times New Roman"/>
          <w:sz w:val="24"/>
          <w:szCs w:val="24"/>
        </w:rPr>
        <w:t xml:space="preserve"> муниципального образования</w:t>
      </w:r>
      <w:r w:rsidR="004A0BC4" w:rsidRPr="004A0BC4">
        <w:rPr>
          <w:rFonts w:ascii="Times New Roman" w:hAnsi="Times New Roman" w:cs="Times New Roman"/>
          <w:i/>
          <w:sz w:val="24"/>
          <w:szCs w:val="24"/>
        </w:rPr>
        <w:t xml:space="preserve"> «</w:t>
      </w:r>
      <w:r w:rsidR="004A0BC4" w:rsidRPr="004A0BC4">
        <w:rPr>
          <w:rFonts w:ascii="Times New Roman" w:hAnsi="Times New Roman" w:cs="Times New Roman"/>
          <w:sz w:val="24"/>
          <w:szCs w:val="24"/>
        </w:rPr>
        <w:t>Муниципальн</w:t>
      </w:r>
      <w:r w:rsidR="004A0BC4">
        <w:rPr>
          <w:rFonts w:ascii="Times New Roman" w:hAnsi="Times New Roman" w:cs="Times New Roman"/>
          <w:sz w:val="24"/>
          <w:szCs w:val="24"/>
        </w:rPr>
        <w:t xml:space="preserve">ый округ </w:t>
      </w:r>
      <w:r w:rsidR="004A0BC4" w:rsidRPr="004A0BC4">
        <w:rPr>
          <w:rFonts w:ascii="Times New Roman" w:hAnsi="Times New Roman" w:cs="Times New Roman"/>
          <w:sz w:val="24"/>
          <w:szCs w:val="24"/>
        </w:rPr>
        <w:t xml:space="preserve"> Можгинский район Удмуртской Республики</w:t>
      </w:r>
      <w:r w:rsidR="004A0BC4" w:rsidRPr="004A0BC4">
        <w:rPr>
          <w:rFonts w:ascii="Times New Roman" w:hAnsi="Times New Roman" w:cs="Times New Roman"/>
          <w:i/>
          <w:sz w:val="24"/>
          <w:szCs w:val="24"/>
        </w:rPr>
        <w:t>»</w:t>
      </w:r>
      <w:r w:rsidR="004A0BC4" w:rsidRPr="004A0BC4">
        <w:rPr>
          <w:rFonts w:ascii="Times New Roman" w:hAnsi="Times New Roman" w:cs="Times New Roman"/>
          <w:sz w:val="24"/>
          <w:szCs w:val="24"/>
        </w:rPr>
        <w:t xml:space="preserve"> </w:t>
      </w:r>
      <w:r w:rsidR="004A0BC4" w:rsidRPr="004A0BC4">
        <w:rPr>
          <w:rFonts w:ascii="Times New Roman" w:hAnsi="Times New Roman" w:cs="Times New Roman"/>
          <w:b/>
          <w:i/>
          <w:sz w:val="24"/>
          <w:szCs w:val="24"/>
        </w:rPr>
        <w:t xml:space="preserve"> </w:t>
      </w:r>
      <w:r w:rsidR="004A0BC4" w:rsidRPr="004A0BC4">
        <w:rPr>
          <w:rFonts w:ascii="Times New Roman" w:hAnsi="Times New Roman" w:cs="Times New Roman"/>
          <w:sz w:val="24"/>
          <w:szCs w:val="24"/>
        </w:rPr>
        <w:t xml:space="preserve"> (о назначении пенсии за выслугу лет, об отказе в назначении пенсии за выслугу лет, о приостановлении, возобновлении и прекращении выплаты пенсии за выслугу лет),  </w:t>
      </w:r>
      <w:r w:rsidR="005F7166">
        <w:rPr>
          <w:rFonts w:ascii="Times New Roman" w:hAnsi="Times New Roman" w:cs="Times New Roman"/>
          <w:sz w:val="24"/>
          <w:szCs w:val="24"/>
        </w:rPr>
        <w:t>справки об изменении размера страховой части трудовой пенсии по старости</w:t>
      </w:r>
      <w:proofErr w:type="gramEnd"/>
      <w:r w:rsidR="005F7166">
        <w:rPr>
          <w:rFonts w:ascii="Times New Roman" w:hAnsi="Times New Roman" w:cs="Times New Roman"/>
          <w:sz w:val="24"/>
          <w:szCs w:val="24"/>
        </w:rPr>
        <w:t xml:space="preserve">, </w:t>
      </w:r>
      <w:r w:rsidR="004A0BC4" w:rsidRPr="004A0BC4">
        <w:rPr>
          <w:rFonts w:ascii="Times New Roman" w:hAnsi="Times New Roman" w:cs="Times New Roman"/>
          <w:sz w:val="24"/>
          <w:szCs w:val="24"/>
        </w:rPr>
        <w:t>размера трудовой пенсии по инвалидности, иные документы</w:t>
      </w:r>
      <w:proofErr w:type="gramStart"/>
      <w:r w:rsidR="004A0BC4" w:rsidRPr="004A0BC4">
        <w:rPr>
          <w:rFonts w:ascii="Times New Roman" w:hAnsi="Times New Roman" w:cs="Times New Roman"/>
          <w:sz w:val="24"/>
          <w:szCs w:val="24"/>
        </w:rPr>
        <w:t>.</w:t>
      </w:r>
      <w:r w:rsidR="004A0BC4">
        <w:rPr>
          <w:rFonts w:ascii="Times New Roman" w:hAnsi="Times New Roman" w:cs="Times New Roman"/>
          <w:sz w:val="24"/>
          <w:szCs w:val="24"/>
        </w:rPr>
        <w:t>»</w:t>
      </w:r>
      <w:proofErr w:type="gramEnd"/>
    </w:p>
    <w:p w:rsidR="00A229D2" w:rsidRDefault="00A229D2" w:rsidP="00714687">
      <w:pPr>
        <w:jc w:val="both"/>
      </w:pPr>
    </w:p>
    <w:p w:rsidR="00975DBD" w:rsidRDefault="00F46687" w:rsidP="00975DBD">
      <w:pPr>
        <w:pStyle w:val="a5"/>
        <w:numPr>
          <w:ilvl w:val="0"/>
          <w:numId w:val="4"/>
        </w:numPr>
        <w:ind w:left="0" w:firstLine="315"/>
        <w:jc w:val="both"/>
      </w:pPr>
      <w:r w:rsidRPr="00F36368">
        <w:t>Опубликовать настоящее решение в Собрании муниципальных правовых актов муниципального образования «Муниципальный округ Можгинский район Удмуртской Республики» и в информационно-телекоммуникационной сети «Интернет» на официальном сайте  муниципального образования «Муниципальный округ Можгинский район Удмуртской Республики».</w:t>
      </w:r>
      <w:r>
        <w:t xml:space="preserve"> </w:t>
      </w:r>
    </w:p>
    <w:p w:rsidR="00742691" w:rsidRPr="00F46687" w:rsidRDefault="00742691" w:rsidP="00742691">
      <w:pPr>
        <w:jc w:val="both"/>
      </w:pPr>
    </w:p>
    <w:p w:rsidR="00975DBD" w:rsidRPr="00FD5D21" w:rsidRDefault="00975DBD" w:rsidP="00975D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D5D21">
        <w:rPr>
          <w:rFonts w:ascii="Times New Roman" w:eastAsia="Times New Roman" w:hAnsi="Times New Roman" w:cs="Times New Roman"/>
          <w:sz w:val="24"/>
          <w:szCs w:val="24"/>
          <w:lang w:eastAsia="ru-RU"/>
        </w:rPr>
        <w:t>Председатель Совета депутатов</w:t>
      </w:r>
    </w:p>
    <w:p w:rsidR="00975DBD" w:rsidRPr="00FD5D21" w:rsidRDefault="00975DBD" w:rsidP="00975D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D5D21">
        <w:rPr>
          <w:rFonts w:ascii="Times New Roman" w:eastAsia="Times New Roman" w:hAnsi="Times New Roman" w:cs="Times New Roman"/>
          <w:sz w:val="24"/>
          <w:szCs w:val="24"/>
          <w:lang w:eastAsia="ru-RU"/>
        </w:rPr>
        <w:t xml:space="preserve"> муниципального образования      </w:t>
      </w:r>
      <w:r w:rsidRPr="00FD5D21">
        <w:rPr>
          <w:rFonts w:ascii="Times New Roman" w:eastAsia="Times New Roman" w:hAnsi="Times New Roman" w:cs="Times New Roman"/>
          <w:sz w:val="24"/>
          <w:szCs w:val="24"/>
          <w:lang w:eastAsia="ru-RU"/>
        </w:rPr>
        <w:tab/>
      </w:r>
      <w:r w:rsidRPr="00FD5D21">
        <w:rPr>
          <w:rFonts w:ascii="Times New Roman" w:eastAsia="Times New Roman" w:hAnsi="Times New Roman" w:cs="Times New Roman"/>
          <w:sz w:val="24"/>
          <w:szCs w:val="24"/>
          <w:lang w:eastAsia="ru-RU"/>
        </w:rPr>
        <w:tab/>
        <w:t xml:space="preserve">                             </w:t>
      </w:r>
    </w:p>
    <w:p w:rsidR="001716D6" w:rsidRPr="00FD5D21" w:rsidRDefault="00975DBD" w:rsidP="00975D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D5D21">
        <w:rPr>
          <w:rFonts w:ascii="Times New Roman" w:eastAsia="Times New Roman" w:hAnsi="Times New Roman" w:cs="Times New Roman"/>
          <w:sz w:val="24"/>
          <w:szCs w:val="24"/>
          <w:lang w:eastAsia="ru-RU"/>
        </w:rPr>
        <w:t>«</w:t>
      </w:r>
      <w:r w:rsidR="001716D6" w:rsidRPr="00FD5D21">
        <w:rPr>
          <w:rFonts w:ascii="Times New Roman" w:eastAsia="Times New Roman" w:hAnsi="Times New Roman" w:cs="Times New Roman"/>
          <w:sz w:val="24"/>
          <w:szCs w:val="24"/>
          <w:lang w:eastAsia="ru-RU"/>
        </w:rPr>
        <w:t xml:space="preserve">Муниципальный округ </w:t>
      </w:r>
      <w:r w:rsidRPr="00FD5D21">
        <w:rPr>
          <w:rFonts w:ascii="Times New Roman" w:eastAsia="Times New Roman" w:hAnsi="Times New Roman" w:cs="Times New Roman"/>
          <w:sz w:val="24"/>
          <w:szCs w:val="24"/>
          <w:lang w:eastAsia="ru-RU"/>
        </w:rPr>
        <w:t>Можгинский район</w:t>
      </w:r>
    </w:p>
    <w:p w:rsidR="00975DBD" w:rsidRPr="00FD5D21" w:rsidRDefault="001716D6" w:rsidP="00975D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D5D21">
        <w:rPr>
          <w:rFonts w:ascii="Times New Roman" w:eastAsia="Times New Roman" w:hAnsi="Times New Roman" w:cs="Times New Roman"/>
          <w:sz w:val="24"/>
          <w:szCs w:val="24"/>
          <w:lang w:eastAsia="ru-RU"/>
        </w:rPr>
        <w:t>Удмуртской Республики</w:t>
      </w:r>
      <w:r w:rsidR="00975DBD" w:rsidRPr="00FD5D21">
        <w:rPr>
          <w:rFonts w:ascii="Times New Roman" w:eastAsia="Times New Roman" w:hAnsi="Times New Roman" w:cs="Times New Roman"/>
          <w:sz w:val="24"/>
          <w:szCs w:val="24"/>
          <w:lang w:eastAsia="ru-RU"/>
        </w:rPr>
        <w:t>»</w:t>
      </w:r>
      <w:r w:rsidRPr="00FD5D21">
        <w:rPr>
          <w:rFonts w:ascii="Times New Roman" w:eastAsia="Times New Roman" w:hAnsi="Times New Roman" w:cs="Times New Roman"/>
          <w:sz w:val="24"/>
          <w:szCs w:val="24"/>
          <w:lang w:eastAsia="ru-RU"/>
        </w:rPr>
        <w:t xml:space="preserve">                                                   </w:t>
      </w:r>
      <w:r w:rsidR="00A229D2">
        <w:rPr>
          <w:rFonts w:ascii="Times New Roman" w:eastAsia="Times New Roman" w:hAnsi="Times New Roman" w:cs="Times New Roman"/>
          <w:sz w:val="24"/>
          <w:szCs w:val="24"/>
          <w:lang w:eastAsia="ru-RU"/>
        </w:rPr>
        <w:t xml:space="preserve">                     </w:t>
      </w:r>
      <w:r w:rsidRPr="00FD5D21">
        <w:rPr>
          <w:rFonts w:ascii="Times New Roman" w:eastAsia="Times New Roman" w:hAnsi="Times New Roman" w:cs="Times New Roman"/>
          <w:sz w:val="24"/>
          <w:szCs w:val="24"/>
          <w:lang w:eastAsia="ru-RU"/>
        </w:rPr>
        <w:t xml:space="preserve">  Г. П. </w:t>
      </w:r>
      <w:proofErr w:type="spellStart"/>
      <w:r w:rsidRPr="00FD5D21">
        <w:rPr>
          <w:rFonts w:ascii="Times New Roman" w:eastAsia="Times New Roman" w:hAnsi="Times New Roman" w:cs="Times New Roman"/>
          <w:sz w:val="24"/>
          <w:szCs w:val="24"/>
          <w:lang w:eastAsia="ru-RU"/>
        </w:rPr>
        <w:t>Королькова</w:t>
      </w:r>
      <w:proofErr w:type="spellEnd"/>
    </w:p>
    <w:p w:rsidR="00975DBD" w:rsidRDefault="00975DBD" w:rsidP="00975DB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A229D2" w:rsidRDefault="00A229D2" w:rsidP="00975DB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4A0BC4" w:rsidRDefault="004A0BC4" w:rsidP="00975DB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A229D2" w:rsidRPr="00FD5D21" w:rsidRDefault="00A229D2" w:rsidP="00975DB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975DBD" w:rsidRPr="00FD5D21" w:rsidRDefault="001716D6" w:rsidP="00975DB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D5D21">
        <w:rPr>
          <w:rFonts w:ascii="Times New Roman" w:eastAsia="Times New Roman" w:hAnsi="Times New Roman" w:cs="Times New Roman"/>
          <w:sz w:val="24"/>
          <w:szCs w:val="24"/>
          <w:lang w:eastAsia="ru-RU"/>
        </w:rPr>
        <w:t xml:space="preserve">Глава муниципального образования </w:t>
      </w:r>
    </w:p>
    <w:p w:rsidR="001716D6" w:rsidRPr="00FD5D21" w:rsidRDefault="001716D6" w:rsidP="00975DB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D5D21">
        <w:rPr>
          <w:rFonts w:ascii="Times New Roman" w:eastAsia="Times New Roman" w:hAnsi="Times New Roman" w:cs="Times New Roman"/>
          <w:sz w:val="24"/>
          <w:szCs w:val="24"/>
          <w:lang w:eastAsia="ru-RU"/>
        </w:rPr>
        <w:t>«Муниципальный округ Можгинский район</w:t>
      </w:r>
    </w:p>
    <w:p w:rsidR="001716D6" w:rsidRPr="00FD5D21" w:rsidRDefault="001716D6" w:rsidP="00975DB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D5D21">
        <w:rPr>
          <w:rFonts w:ascii="Times New Roman" w:eastAsia="Times New Roman" w:hAnsi="Times New Roman" w:cs="Times New Roman"/>
          <w:sz w:val="24"/>
          <w:szCs w:val="24"/>
          <w:lang w:eastAsia="ru-RU"/>
        </w:rPr>
        <w:t xml:space="preserve">Удмуртской Республики»                                                         </w:t>
      </w:r>
      <w:r w:rsidR="00A229D2">
        <w:rPr>
          <w:rFonts w:ascii="Times New Roman" w:eastAsia="Times New Roman" w:hAnsi="Times New Roman" w:cs="Times New Roman"/>
          <w:sz w:val="24"/>
          <w:szCs w:val="24"/>
          <w:lang w:eastAsia="ru-RU"/>
        </w:rPr>
        <w:t xml:space="preserve">             </w:t>
      </w:r>
      <w:r w:rsidRPr="00FD5D21">
        <w:rPr>
          <w:rFonts w:ascii="Times New Roman" w:eastAsia="Times New Roman" w:hAnsi="Times New Roman" w:cs="Times New Roman"/>
          <w:sz w:val="24"/>
          <w:szCs w:val="24"/>
          <w:lang w:eastAsia="ru-RU"/>
        </w:rPr>
        <w:t xml:space="preserve"> А. Г. Васильев</w:t>
      </w:r>
    </w:p>
    <w:p w:rsidR="00975DBD" w:rsidRDefault="001716D6" w:rsidP="00975DB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
    <w:p w:rsidR="00A229D2" w:rsidRPr="00975DBD" w:rsidRDefault="00A229D2" w:rsidP="00975DB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975DBD" w:rsidRPr="00975DBD" w:rsidRDefault="00975DBD" w:rsidP="00267EDD">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975DBD">
        <w:rPr>
          <w:rFonts w:ascii="Times New Roman" w:eastAsia="Times New Roman" w:hAnsi="Times New Roman" w:cs="Times New Roman"/>
          <w:bCs/>
          <w:sz w:val="24"/>
          <w:szCs w:val="24"/>
          <w:lang w:eastAsia="ru-RU"/>
        </w:rPr>
        <w:t xml:space="preserve">        г. Можга</w:t>
      </w:r>
    </w:p>
    <w:p w:rsidR="00975DBD" w:rsidRPr="00975DBD" w:rsidRDefault="00C02839" w:rsidP="00267EDD">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___  сен</w:t>
      </w:r>
      <w:r w:rsidR="003C7C87">
        <w:rPr>
          <w:rFonts w:ascii="Times New Roman" w:eastAsia="Times New Roman" w:hAnsi="Times New Roman" w:cs="Times New Roman"/>
          <w:bCs/>
          <w:sz w:val="24"/>
          <w:szCs w:val="24"/>
          <w:lang w:eastAsia="ru-RU"/>
        </w:rPr>
        <w:t>тя</w:t>
      </w:r>
      <w:r>
        <w:rPr>
          <w:rFonts w:ascii="Times New Roman" w:eastAsia="Times New Roman" w:hAnsi="Times New Roman" w:cs="Times New Roman"/>
          <w:bCs/>
          <w:sz w:val="24"/>
          <w:szCs w:val="24"/>
          <w:lang w:eastAsia="ru-RU"/>
        </w:rPr>
        <w:t>бр</w:t>
      </w:r>
      <w:r w:rsidR="00F36368">
        <w:rPr>
          <w:rFonts w:ascii="Times New Roman" w:eastAsia="Times New Roman" w:hAnsi="Times New Roman" w:cs="Times New Roman"/>
          <w:bCs/>
          <w:sz w:val="24"/>
          <w:szCs w:val="24"/>
          <w:lang w:eastAsia="ru-RU"/>
        </w:rPr>
        <w:t xml:space="preserve">я </w:t>
      </w:r>
      <w:r w:rsidR="001716D6">
        <w:rPr>
          <w:rFonts w:ascii="Times New Roman" w:eastAsia="Times New Roman" w:hAnsi="Times New Roman" w:cs="Times New Roman"/>
          <w:bCs/>
          <w:sz w:val="24"/>
          <w:szCs w:val="24"/>
          <w:lang w:eastAsia="ru-RU"/>
        </w:rPr>
        <w:t>20</w:t>
      </w:r>
      <w:r w:rsidR="002C534F">
        <w:rPr>
          <w:rFonts w:ascii="Times New Roman" w:eastAsia="Times New Roman" w:hAnsi="Times New Roman" w:cs="Times New Roman"/>
          <w:bCs/>
          <w:sz w:val="24"/>
          <w:szCs w:val="24"/>
          <w:lang w:eastAsia="ru-RU"/>
        </w:rPr>
        <w:t>24</w:t>
      </w:r>
      <w:r w:rsidR="00975DBD" w:rsidRPr="00975DBD">
        <w:rPr>
          <w:rFonts w:ascii="Times New Roman" w:eastAsia="Times New Roman" w:hAnsi="Times New Roman" w:cs="Times New Roman"/>
          <w:bCs/>
          <w:sz w:val="24"/>
          <w:szCs w:val="24"/>
          <w:lang w:eastAsia="ru-RU"/>
        </w:rPr>
        <w:t xml:space="preserve"> года</w:t>
      </w:r>
    </w:p>
    <w:p w:rsidR="00975DBD" w:rsidRPr="00975DBD" w:rsidRDefault="00975DBD" w:rsidP="00267EDD">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975DBD">
        <w:rPr>
          <w:rFonts w:ascii="Times New Roman" w:eastAsia="Times New Roman" w:hAnsi="Times New Roman" w:cs="Times New Roman"/>
          <w:bCs/>
          <w:sz w:val="24"/>
          <w:szCs w:val="24"/>
          <w:lang w:eastAsia="ru-RU"/>
        </w:rPr>
        <w:t xml:space="preserve">         № ____</w:t>
      </w:r>
    </w:p>
    <w:p w:rsidR="004A0BC4" w:rsidRDefault="004A0BC4" w:rsidP="006C719B">
      <w:pPr>
        <w:spacing w:after="0" w:line="240" w:lineRule="auto"/>
        <w:rPr>
          <w:rFonts w:ascii="Times New Roman" w:hAnsi="Times New Roman" w:cs="Times New Roman"/>
          <w:sz w:val="20"/>
          <w:szCs w:val="20"/>
        </w:rPr>
      </w:pPr>
    </w:p>
    <w:p w:rsidR="004A0BC4" w:rsidRDefault="004A0BC4" w:rsidP="006C719B">
      <w:pPr>
        <w:spacing w:after="0" w:line="240" w:lineRule="auto"/>
        <w:rPr>
          <w:rFonts w:ascii="Times New Roman" w:hAnsi="Times New Roman" w:cs="Times New Roman"/>
          <w:sz w:val="20"/>
          <w:szCs w:val="20"/>
        </w:rPr>
      </w:pPr>
    </w:p>
    <w:p w:rsidR="00714687" w:rsidRDefault="00714687" w:rsidP="006C719B">
      <w:pPr>
        <w:spacing w:after="0" w:line="240" w:lineRule="auto"/>
        <w:rPr>
          <w:rFonts w:ascii="Times New Roman" w:hAnsi="Times New Roman" w:cs="Times New Roman"/>
          <w:sz w:val="20"/>
          <w:szCs w:val="20"/>
        </w:rPr>
      </w:pPr>
    </w:p>
    <w:p w:rsidR="00714687" w:rsidRDefault="00714687" w:rsidP="006C719B">
      <w:pPr>
        <w:spacing w:after="0" w:line="240" w:lineRule="auto"/>
        <w:rPr>
          <w:rFonts w:ascii="Times New Roman" w:hAnsi="Times New Roman" w:cs="Times New Roman"/>
          <w:sz w:val="20"/>
          <w:szCs w:val="20"/>
        </w:rPr>
      </w:pPr>
    </w:p>
    <w:p w:rsidR="00714687" w:rsidRDefault="00714687" w:rsidP="006C719B">
      <w:pPr>
        <w:spacing w:after="0" w:line="240" w:lineRule="auto"/>
        <w:rPr>
          <w:rFonts w:ascii="Times New Roman" w:hAnsi="Times New Roman" w:cs="Times New Roman"/>
          <w:sz w:val="20"/>
          <w:szCs w:val="20"/>
        </w:rPr>
      </w:pPr>
    </w:p>
    <w:p w:rsidR="00714687" w:rsidRDefault="00714687" w:rsidP="006C719B">
      <w:pPr>
        <w:spacing w:after="0" w:line="240" w:lineRule="auto"/>
        <w:rPr>
          <w:rFonts w:ascii="Times New Roman" w:hAnsi="Times New Roman" w:cs="Times New Roman"/>
          <w:sz w:val="20"/>
          <w:szCs w:val="20"/>
        </w:rPr>
      </w:pPr>
    </w:p>
    <w:p w:rsidR="00714687" w:rsidRDefault="00714687" w:rsidP="006C719B">
      <w:pPr>
        <w:spacing w:after="0" w:line="240" w:lineRule="auto"/>
        <w:rPr>
          <w:rFonts w:ascii="Times New Roman" w:hAnsi="Times New Roman" w:cs="Times New Roman"/>
          <w:sz w:val="20"/>
          <w:szCs w:val="20"/>
        </w:rPr>
      </w:pPr>
    </w:p>
    <w:p w:rsidR="00714687" w:rsidRDefault="00714687" w:rsidP="006C719B">
      <w:pPr>
        <w:spacing w:after="0" w:line="240" w:lineRule="auto"/>
        <w:rPr>
          <w:rFonts w:ascii="Times New Roman" w:hAnsi="Times New Roman" w:cs="Times New Roman"/>
          <w:sz w:val="20"/>
          <w:szCs w:val="20"/>
        </w:rPr>
      </w:pPr>
    </w:p>
    <w:p w:rsidR="00714687" w:rsidRDefault="00714687" w:rsidP="006C719B">
      <w:pPr>
        <w:spacing w:after="0" w:line="240" w:lineRule="auto"/>
        <w:rPr>
          <w:rFonts w:ascii="Times New Roman" w:hAnsi="Times New Roman" w:cs="Times New Roman"/>
          <w:sz w:val="20"/>
          <w:szCs w:val="20"/>
        </w:rPr>
      </w:pPr>
    </w:p>
    <w:p w:rsidR="006C719B" w:rsidRDefault="006C719B" w:rsidP="006C719B">
      <w:pPr>
        <w:spacing w:after="0" w:line="240" w:lineRule="auto"/>
        <w:rPr>
          <w:rFonts w:ascii="Times New Roman" w:hAnsi="Times New Roman" w:cs="Times New Roman"/>
          <w:sz w:val="20"/>
          <w:szCs w:val="20"/>
        </w:rPr>
      </w:pPr>
      <w:r>
        <w:rPr>
          <w:rFonts w:ascii="Times New Roman" w:hAnsi="Times New Roman" w:cs="Times New Roman"/>
          <w:sz w:val="20"/>
          <w:szCs w:val="20"/>
        </w:rPr>
        <w:t>Проект вносит:</w:t>
      </w:r>
    </w:p>
    <w:p w:rsidR="006C719B" w:rsidRDefault="006C719B" w:rsidP="006C719B">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Руководитель аппарата Администрации района                        </w:t>
      </w:r>
      <w:r w:rsidR="00F36368">
        <w:rPr>
          <w:rFonts w:ascii="Times New Roman" w:hAnsi="Times New Roman" w:cs="Times New Roman"/>
          <w:sz w:val="20"/>
          <w:szCs w:val="20"/>
        </w:rPr>
        <w:t xml:space="preserve">                            </w:t>
      </w:r>
      <w:r w:rsidR="00C02839">
        <w:rPr>
          <w:rFonts w:ascii="Times New Roman" w:hAnsi="Times New Roman" w:cs="Times New Roman"/>
          <w:sz w:val="20"/>
          <w:szCs w:val="20"/>
        </w:rPr>
        <w:t>О.А. Чернова</w:t>
      </w:r>
    </w:p>
    <w:p w:rsidR="006C719B" w:rsidRDefault="006C719B" w:rsidP="006C719B">
      <w:pPr>
        <w:spacing w:after="0" w:line="240" w:lineRule="auto"/>
        <w:rPr>
          <w:rFonts w:ascii="Times New Roman" w:hAnsi="Times New Roman" w:cs="Times New Roman"/>
          <w:sz w:val="20"/>
          <w:szCs w:val="20"/>
        </w:rPr>
      </w:pPr>
    </w:p>
    <w:p w:rsidR="006C719B" w:rsidRDefault="006C719B" w:rsidP="006C719B">
      <w:pPr>
        <w:spacing w:after="0" w:line="240" w:lineRule="auto"/>
        <w:rPr>
          <w:rFonts w:ascii="Times New Roman" w:hAnsi="Times New Roman" w:cs="Times New Roman"/>
          <w:sz w:val="20"/>
          <w:szCs w:val="20"/>
        </w:rPr>
      </w:pPr>
      <w:r>
        <w:rPr>
          <w:rFonts w:ascii="Times New Roman" w:hAnsi="Times New Roman" w:cs="Times New Roman"/>
          <w:sz w:val="20"/>
          <w:szCs w:val="20"/>
        </w:rPr>
        <w:t>Согласовано:</w:t>
      </w:r>
    </w:p>
    <w:p w:rsidR="006C719B" w:rsidRDefault="006C719B" w:rsidP="006C719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Aharoni"/>
          <w:sz w:val="20"/>
          <w:szCs w:val="20"/>
          <w:lang w:eastAsia="ru-RU"/>
        </w:rPr>
        <w:t>Председатель</w:t>
      </w:r>
      <w:r>
        <w:rPr>
          <w:rFonts w:ascii="Times New Roman" w:eastAsia="Times New Roman" w:hAnsi="Times New Roman" w:cs="Times New Roman"/>
          <w:sz w:val="20"/>
          <w:szCs w:val="20"/>
          <w:lang w:eastAsia="ru-RU"/>
        </w:rPr>
        <w:t xml:space="preserve"> Совета депутатов</w:t>
      </w:r>
    </w:p>
    <w:p w:rsidR="006C719B" w:rsidRDefault="006C719B" w:rsidP="006C719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муниципального образования      </w:t>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t xml:space="preserve">                             </w:t>
      </w:r>
    </w:p>
    <w:p w:rsidR="006C719B" w:rsidRDefault="006C719B" w:rsidP="006C719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«Муниципальный округ Можгинский район</w:t>
      </w:r>
    </w:p>
    <w:p w:rsidR="006C719B" w:rsidRDefault="006C719B" w:rsidP="006C719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Удмуртской Республики»                                                    </w:t>
      </w:r>
      <w:r w:rsidR="00F36368">
        <w:rPr>
          <w:rFonts w:ascii="Times New Roman" w:eastAsia="Times New Roman" w:hAnsi="Times New Roman" w:cs="Times New Roman"/>
          <w:sz w:val="20"/>
          <w:szCs w:val="20"/>
          <w:lang w:eastAsia="ru-RU"/>
        </w:rPr>
        <w:t xml:space="preserve">                               </w:t>
      </w:r>
      <w:r w:rsidR="00C02839">
        <w:rPr>
          <w:rFonts w:ascii="Times New Roman" w:eastAsia="Times New Roman" w:hAnsi="Times New Roman" w:cs="Times New Roman"/>
          <w:sz w:val="20"/>
          <w:szCs w:val="20"/>
          <w:lang w:eastAsia="ru-RU"/>
        </w:rPr>
        <w:t xml:space="preserve">   </w:t>
      </w:r>
      <w:r w:rsidR="00F36368">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Г. П. </w:t>
      </w:r>
      <w:proofErr w:type="spellStart"/>
      <w:r>
        <w:rPr>
          <w:rFonts w:ascii="Times New Roman" w:eastAsia="Times New Roman" w:hAnsi="Times New Roman" w:cs="Times New Roman"/>
          <w:sz w:val="20"/>
          <w:szCs w:val="20"/>
          <w:lang w:eastAsia="ru-RU"/>
        </w:rPr>
        <w:t>Королькова</w:t>
      </w:r>
      <w:proofErr w:type="spellEnd"/>
    </w:p>
    <w:p w:rsidR="006C719B" w:rsidRDefault="006C719B" w:rsidP="006C719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C719B" w:rsidRDefault="006C719B" w:rsidP="006C719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Глава муниципального образования </w:t>
      </w:r>
    </w:p>
    <w:p w:rsidR="006C719B" w:rsidRDefault="006C719B" w:rsidP="006C719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«Муниципальный округ Можгинский район</w:t>
      </w:r>
    </w:p>
    <w:p w:rsidR="006C719B" w:rsidRDefault="006C719B" w:rsidP="006C719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Удмуртской Республики»                                                        </w:t>
      </w:r>
      <w:r w:rsidR="00F36368">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А. Г. Васильев</w:t>
      </w:r>
    </w:p>
    <w:p w:rsidR="006C719B" w:rsidRDefault="006C719B" w:rsidP="006C719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F36368" w:rsidRDefault="006C719B" w:rsidP="00F36368">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Начальник отдела </w:t>
      </w:r>
      <w:proofErr w:type="gramStart"/>
      <w:r>
        <w:rPr>
          <w:rFonts w:ascii="Times New Roman" w:hAnsi="Times New Roman" w:cs="Times New Roman"/>
          <w:sz w:val="20"/>
          <w:szCs w:val="20"/>
        </w:rPr>
        <w:t>организационно</w:t>
      </w:r>
      <w:r w:rsidR="00F36368">
        <w:rPr>
          <w:rFonts w:ascii="Times New Roman" w:hAnsi="Times New Roman" w:cs="Times New Roman"/>
          <w:sz w:val="20"/>
          <w:szCs w:val="20"/>
        </w:rPr>
        <w:t>й</w:t>
      </w:r>
      <w:proofErr w:type="gramEnd"/>
      <w:r w:rsidR="00F36368">
        <w:rPr>
          <w:rFonts w:ascii="Times New Roman" w:hAnsi="Times New Roman" w:cs="Times New Roman"/>
          <w:sz w:val="20"/>
          <w:szCs w:val="20"/>
        </w:rPr>
        <w:t xml:space="preserve"> и правовой </w:t>
      </w:r>
    </w:p>
    <w:p w:rsidR="00F36368" w:rsidRDefault="00F36368" w:rsidP="00F36368">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работы – юрисконсульт                                                                                             </w:t>
      </w:r>
      <w:r w:rsidR="006C719B">
        <w:rPr>
          <w:rFonts w:ascii="Times New Roman" w:hAnsi="Times New Roman" w:cs="Times New Roman"/>
          <w:sz w:val="20"/>
          <w:szCs w:val="20"/>
        </w:rPr>
        <w:t xml:space="preserve"> </w:t>
      </w:r>
      <w:r w:rsidR="002C534F">
        <w:rPr>
          <w:rFonts w:ascii="Times New Roman" w:hAnsi="Times New Roman" w:cs="Times New Roman"/>
          <w:sz w:val="20"/>
          <w:szCs w:val="20"/>
        </w:rPr>
        <w:t>Е. С. Максимова</w:t>
      </w:r>
    </w:p>
    <w:p w:rsidR="006C719B" w:rsidRDefault="006C719B" w:rsidP="006C719B">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
    <w:p w:rsidR="006C719B" w:rsidRDefault="006C719B" w:rsidP="006C719B"/>
    <w:p w:rsidR="00223800" w:rsidRDefault="00223800" w:rsidP="006C719B"/>
    <w:p w:rsidR="004A0BC4" w:rsidRDefault="004A0BC4" w:rsidP="006C719B"/>
    <w:p w:rsidR="004A0BC4" w:rsidRDefault="004A0BC4" w:rsidP="006C719B"/>
    <w:p w:rsidR="004A0BC4" w:rsidRDefault="004A0BC4" w:rsidP="006C719B"/>
    <w:p w:rsidR="004A0BC4" w:rsidRDefault="004A0BC4" w:rsidP="006C719B"/>
    <w:p w:rsidR="004A0BC4" w:rsidRDefault="004A0BC4" w:rsidP="006C719B"/>
    <w:p w:rsidR="004A0BC4" w:rsidRDefault="004A0BC4" w:rsidP="006C719B"/>
    <w:p w:rsidR="004A0BC4" w:rsidRDefault="004A0BC4" w:rsidP="006C719B"/>
    <w:p w:rsidR="004A0BC4" w:rsidRDefault="004A0BC4" w:rsidP="006C719B"/>
    <w:p w:rsidR="004A0BC4" w:rsidRDefault="004A0BC4" w:rsidP="006C719B"/>
    <w:p w:rsidR="004A0BC4" w:rsidRDefault="004A0BC4" w:rsidP="006C719B"/>
    <w:p w:rsidR="004A0BC4" w:rsidRDefault="004A0BC4" w:rsidP="006C719B"/>
    <w:p w:rsidR="002C534F" w:rsidRPr="002C534F" w:rsidRDefault="002C534F" w:rsidP="002C534F">
      <w:pPr>
        <w:spacing w:after="0" w:line="240" w:lineRule="auto"/>
        <w:jc w:val="center"/>
        <w:rPr>
          <w:rFonts w:ascii="Times New Roman" w:hAnsi="Times New Roman" w:cs="Times New Roman"/>
          <w:b/>
          <w:sz w:val="24"/>
          <w:szCs w:val="24"/>
        </w:rPr>
      </w:pPr>
      <w:bookmarkStart w:id="7" w:name="_GoBack"/>
      <w:bookmarkEnd w:id="7"/>
      <w:r w:rsidRPr="002C534F">
        <w:rPr>
          <w:rFonts w:ascii="Times New Roman" w:hAnsi="Times New Roman" w:cs="Times New Roman"/>
          <w:b/>
          <w:sz w:val="24"/>
          <w:szCs w:val="24"/>
        </w:rPr>
        <w:lastRenderedPageBreak/>
        <w:t>ПОЯСНИТЕЛЬНАЯ ЗАПИСКА</w:t>
      </w:r>
    </w:p>
    <w:p w:rsidR="006C719B" w:rsidRDefault="002C534F" w:rsidP="002C534F">
      <w:pPr>
        <w:spacing w:after="0" w:line="240" w:lineRule="auto"/>
        <w:jc w:val="center"/>
        <w:rPr>
          <w:rFonts w:ascii="Times New Roman" w:hAnsi="Times New Roman" w:cs="Times New Roman"/>
          <w:b/>
          <w:sz w:val="24"/>
          <w:szCs w:val="24"/>
        </w:rPr>
      </w:pPr>
      <w:r w:rsidRPr="002C534F">
        <w:rPr>
          <w:rFonts w:ascii="Times New Roman" w:hAnsi="Times New Roman" w:cs="Times New Roman"/>
          <w:b/>
          <w:sz w:val="24"/>
          <w:szCs w:val="24"/>
        </w:rPr>
        <w:t>к проекту решения Совета депутатов муниципального образова</w:t>
      </w:r>
      <w:r w:rsidR="00377217">
        <w:rPr>
          <w:rFonts w:ascii="Times New Roman" w:hAnsi="Times New Roman" w:cs="Times New Roman"/>
          <w:b/>
          <w:sz w:val="24"/>
          <w:szCs w:val="24"/>
        </w:rPr>
        <w:t>ния «Муниципальный округ Можгинс</w:t>
      </w:r>
      <w:r w:rsidRPr="002C534F">
        <w:rPr>
          <w:rFonts w:ascii="Times New Roman" w:hAnsi="Times New Roman" w:cs="Times New Roman"/>
          <w:b/>
          <w:sz w:val="24"/>
          <w:szCs w:val="24"/>
        </w:rPr>
        <w:t>кий район Удмуртской Республики»</w:t>
      </w:r>
    </w:p>
    <w:p w:rsidR="00377217" w:rsidRPr="002C534F" w:rsidRDefault="004C39C1" w:rsidP="002C534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r w:rsidR="00377217" w:rsidRPr="0085347E">
        <w:rPr>
          <w:rFonts w:ascii="Times New Roman" w:hAnsi="Times New Roman" w:cs="Times New Roman"/>
          <w:b/>
          <w:sz w:val="24"/>
          <w:szCs w:val="24"/>
        </w:rPr>
        <w:t>О</w:t>
      </w:r>
      <w:r w:rsidR="00377217">
        <w:rPr>
          <w:rFonts w:ascii="Times New Roman" w:hAnsi="Times New Roman" w:cs="Times New Roman"/>
          <w:b/>
          <w:sz w:val="24"/>
          <w:szCs w:val="24"/>
        </w:rPr>
        <w:t xml:space="preserve"> внесении изменения в решение Совета депутатов </w:t>
      </w:r>
      <w:r w:rsidR="00377217" w:rsidRPr="0085347E">
        <w:rPr>
          <w:rFonts w:ascii="Times New Roman" w:hAnsi="Times New Roman" w:cs="Times New Roman"/>
          <w:b/>
          <w:sz w:val="24"/>
          <w:szCs w:val="24"/>
        </w:rPr>
        <w:t xml:space="preserve"> </w:t>
      </w:r>
      <w:r w:rsidR="00377217">
        <w:rPr>
          <w:rFonts w:ascii="Times New Roman" w:hAnsi="Times New Roman" w:cs="Times New Roman"/>
          <w:b/>
          <w:sz w:val="24"/>
          <w:szCs w:val="24"/>
        </w:rPr>
        <w:t xml:space="preserve">муниципального образования «Муниципальный округ </w:t>
      </w:r>
      <w:r w:rsidR="00377217" w:rsidRPr="0085347E">
        <w:rPr>
          <w:rFonts w:ascii="Times New Roman" w:hAnsi="Times New Roman" w:cs="Times New Roman"/>
          <w:b/>
          <w:sz w:val="24"/>
          <w:szCs w:val="24"/>
        </w:rPr>
        <w:t>Можгинский район</w:t>
      </w:r>
      <w:r w:rsidR="00377217">
        <w:rPr>
          <w:rFonts w:ascii="Times New Roman" w:hAnsi="Times New Roman" w:cs="Times New Roman"/>
          <w:b/>
          <w:sz w:val="24"/>
          <w:szCs w:val="24"/>
        </w:rPr>
        <w:t xml:space="preserve"> Удмуртской Республики» от 16 февраля 2022 года № 5.1</w:t>
      </w:r>
      <w:r w:rsidR="004A0BC4">
        <w:rPr>
          <w:rFonts w:ascii="Times New Roman" w:hAnsi="Times New Roman" w:cs="Times New Roman"/>
          <w:b/>
          <w:sz w:val="24"/>
          <w:szCs w:val="24"/>
        </w:rPr>
        <w:t>9</w:t>
      </w:r>
      <w:r w:rsidR="00377217" w:rsidRPr="00F44045">
        <w:rPr>
          <w:rFonts w:ascii="Times New Roman" w:hAnsi="Times New Roman" w:cs="Times New Roman"/>
          <w:b/>
          <w:sz w:val="24"/>
          <w:szCs w:val="24"/>
        </w:rPr>
        <w:t xml:space="preserve"> </w:t>
      </w:r>
      <w:r w:rsidR="004A0BC4">
        <w:rPr>
          <w:rFonts w:ascii="Times New Roman" w:hAnsi="Times New Roman" w:cs="Times New Roman"/>
          <w:b/>
          <w:sz w:val="24"/>
          <w:szCs w:val="24"/>
        </w:rPr>
        <w:t>«Об утверждении Правил назначения, перерасчета размера и выплаты пенсии за выслугу лет муниципальным служащим органов местного самоуправления</w:t>
      </w:r>
      <w:r w:rsidR="004A0BC4" w:rsidRPr="0085347E">
        <w:rPr>
          <w:rFonts w:ascii="Times New Roman" w:hAnsi="Times New Roman" w:cs="Times New Roman"/>
          <w:b/>
          <w:sz w:val="24"/>
          <w:szCs w:val="24"/>
        </w:rPr>
        <w:t xml:space="preserve"> муниципально</w:t>
      </w:r>
      <w:r w:rsidR="004A0BC4">
        <w:rPr>
          <w:rFonts w:ascii="Times New Roman" w:hAnsi="Times New Roman" w:cs="Times New Roman"/>
          <w:b/>
          <w:sz w:val="24"/>
          <w:szCs w:val="24"/>
        </w:rPr>
        <w:t>го</w:t>
      </w:r>
      <w:r w:rsidR="004A0BC4" w:rsidRPr="0085347E">
        <w:rPr>
          <w:rFonts w:ascii="Times New Roman" w:hAnsi="Times New Roman" w:cs="Times New Roman"/>
          <w:b/>
          <w:sz w:val="24"/>
          <w:szCs w:val="24"/>
        </w:rPr>
        <w:t xml:space="preserve"> образовани</w:t>
      </w:r>
      <w:r w:rsidR="004A0BC4">
        <w:rPr>
          <w:rFonts w:ascii="Times New Roman" w:hAnsi="Times New Roman" w:cs="Times New Roman"/>
          <w:b/>
          <w:sz w:val="24"/>
          <w:szCs w:val="24"/>
        </w:rPr>
        <w:t>я</w:t>
      </w:r>
      <w:r w:rsidR="004A0BC4" w:rsidRPr="0085347E">
        <w:rPr>
          <w:rFonts w:ascii="Times New Roman" w:hAnsi="Times New Roman" w:cs="Times New Roman"/>
          <w:b/>
          <w:sz w:val="24"/>
          <w:szCs w:val="24"/>
        </w:rPr>
        <w:t xml:space="preserve"> «</w:t>
      </w:r>
      <w:r w:rsidR="004A0BC4">
        <w:rPr>
          <w:rFonts w:ascii="Times New Roman" w:hAnsi="Times New Roman" w:cs="Times New Roman"/>
          <w:b/>
          <w:sz w:val="24"/>
          <w:szCs w:val="24"/>
        </w:rPr>
        <w:t xml:space="preserve">Муниципальный округ </w:t>
      </w:r>
      <w:r w:rsidR="004A0BC4" w:rsidRPr="0085347E">
        <w:rPr>
          <w:rFonts w:ascii="Times New Roman" w:hAnsi="Times New Roman" w:cs="Times New Roman"/>
          <w:b/>
          <w:sz w:val="24"/>
          <w:szCs w:val="24"/>
        </w:rPr>
        <w:t>Можгинский район</w:t>
      </w:r>
      <w:r w:rsidR="004A0BC4">
        <w:rPr>
          <w:rFonts w:ascii="Times New Roman" w:hAnsi="Times New Roman" w:cs="Times New Roman"/>
          <w:b/>
          <w:sz w:val="24"/>
          <w:szCs w:val="24"/>
        </w:rPr>
        <w:t xml:space="preserve"> Удмуртской Республики»</w:t>
      </w:r>
    </w:p>
    <w:p w:rsidR="0023747D" w:rsidRDefault="0023747D" w:rsidP="00267EDD">
      <w:pPr>
        <w:spacing w:after="0" w:line="240" w:lineRule="auto"/>
        <w:rPr>
          <w:rFonts w:ascii="Times New Roman" w:hAnsi="Times New Roman" w:cs="Times New Roman"/>
          <w:sz w:val="20"/>
          <w:szCs w:val="20"/>
        </w:rPr>
      </w:pPr>
    </w:p>
    <w:p w:rsidR="006C719B" w:rsidRDefault="006C719B" w:rsidP="00267EDD">
      <w:pPr>
        <w:spacing w:after="0" w:line="240" w:lineRule="auto"/>
        <w:rPr>
          <w:rFonts w:ascii="Times New Roman" w:hAnsi="Times New Roman" w:cs="Times New Roman"/>
          <w:sz w:val="20"/>
          <w:szCs w:val="20"/>
        </w:rPr>
      </w:pPr>
    </w:p>
    <w:p w:rsidR="005704ED" w:rsidRDefault="002C534F" w:rsidP="002C534F">
      <w:pPr>
        <w:spacing w:after="0" w:line="240" w:lineRule="auto"/>
        <w:jc w:val="both"/>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       </w:t>
      </w:r>
      <w:proofErr w:type="gramStart"/>
      <w:r w:rsidR="004C39C1">
        <w:rPr>
          <w:rFonts w:ascii="Times New Roman" w:hAnsi="Times New Roman" w:cs="Times New Roman"/>
          <w:sz w:val="24"/>
          <w:szCs w:val="24"/>
        </w:rPr>
        <w:t>П</w:t>
      </w:r>
      <w:r w:rsidRPr="002C534F">
        <w:rPr>
          <w:rFonts w:ascii="Times New Roman" w:hAnsi="Times New Roman" w:cs="Times New Roman"/>
          <w:sz w:val="24"/>
          <w:szCs w:val="24"/>
        </w:rPr>
        <w:t xml:space="preserve">роект решения Совета депутатов муниципального образования </w:t>
      </w:r>
      <w:r>
        <w:rPr>
          <w:rFonts w:ascii="Times New Roman" w:hAnsi="Times New Roman" w:cs="Times New Roman"/>
          <w:sz w:val="24"/>
          <w:szCs w:val="24"/>
        </w:rPr>
        <w:t>«Муниципальный округ Можгинс</w:t>
      </w:r>
      <w:r w:rsidRPr="002C534F">
        <w:rPr>
          <w:rFonts w:ascii="Times New Roman" w:hAnsi="Times New Roman" w:cs="Times New Roman"/>
          <w:sz w:val="24"/>
          <w:szCs w:val="24"/>
        </w:rPr>
        <w:t xml:space="preserve">кий район Удмуртской Республики» разработан в </w:t>
      </w:r>
      <w:r w:rsidR="005704ED" w:rsidRPr="0009608B">
        <w:rPr>
          <w:rFonts w:ascii="Times New Roman" w:eastAsiaTheme="minorEastAsia" w:hAnsi="Times New Roman" w:cs="Times New Roman"/>
          <w:sz w:val="24"/>
          <w:szCs w:val="24"/>
          <w:lang w:eastAsia="ru-RU"/>
        </w:rPr>
        <w:t xml:space="preserve">с </w:t>
      </w:r>
      <w:hyperlink r:id="rId10" w:history="1">
        <w:r w:rsidR="005704ED" w:rsidRPr="0009608B">
          <w:rPr>
            <w:rFonts w:ascii="Times New Roman" w:eastAsiaTheme="minorEastAsia" w:hAnsi="Times New Roman" w:cs="Times New Roman"/>
            <w:sz w:val="24"/>
            <w:szCs w:val="24"/>
            <w:lang w:eastAsia="ru-RU"/>
          </w:rPr>
          <w:t>Федеральным законом</w:t>
        </w:r>
      </w:hyperlink>
      <w:r w:rsidR="005704ED" w:rsidRPr="0009608B">
        <w:rPr>
          <w:rFonts w:ascii="Times New Roman" w:eastAsiaTheme="minorEastAsia" w:hAnsi="Times New Roman" w:cs="Times New Roman"/>
          <w:sz w:val="24"/>
          <w:szCs w:val="24"/>
          <w:lang w:eastAsia="ru-RU"/>
        </w:rPr>
        <w:t xml:space="preserve"> </w:t>
      </w:r>
      <w:r w:rsidR="005704ED">
        <w:rPr>
          <w:rFonts w:ascii="Times New Roman" w:eastAsiaTheme="minorEastAsia" w:hAnsi="Times New Roman" w:cs="Times New Roman"/>
          <w:sz w:val="24"/>
          <w:szCs w:val="24"/>
          <w:lang w:eastAsia="ru-RU"/>
        </w:rPr>
        <w:t xml:space="preserve">от 02 мая 2007 года №25-ФЗ </w:t>
      </w:r>
      <w:r w:rsidR="005704ED" w:rsidRPr="0009608B">
        <w:rPr>
          <w:rFonts w:ascii="Times New Roman" w:eastAsiaTheme="minorEastAsia" w:hAnsi="Times New Roman" w:cs="Times New Roman"/>
          <w:sz w:val="24"/>
          <w:szCs w:val="24"/>
          <w:lang w:eastAsia="ru-RU"/>
        </w:rPr>
        <w:t xml:space="preserve">«О муниципальной службе в Российской Федерации», </w:t>
      </w:r>
      <w:hyperlink r:id="rId11" w:history="1">
        <w:r w:rsidR="005704ED" w:rsidRPr="0009608B">
          <w:rPr>
            <w:rFonts w:ascii="Times New Roman" w:eastAsiaTheme="minorEastAsia" w:hAnsi="Times New Roman" w:cs="Times New Roman"/>
            <w:sz w:val="24"/>
            <w:szCs w:val="24"/>
            <w:lang w:eastAsia="ru-RU"/>
          </w:rPr>
          <w:t>Законом</w:t>
        </w:r>
      </w:hyperlink>
      <w:r w:rsidR="005704ED" w:rsidRPr="0009608B">
        <w:rPr>
          <w:rFonts w:ascii="Times New Roman" w:eastAsiaTheme="minorEastAsia" w:hAnsi="Times New Roman" w:cs="Times New Roman"/>
          <w:sz w:val="24"/>
          <w:szCs w:val="24"/>
          <w:lang w:eastAsia="ru-RU"/>
        </w:rPr>
        <w:t xml:space="preserve"> Удмуртской Республики от 20 марта 2008 года № 10-РЗ «О муниципальной службе в Удмуртской Республике», </w:t>
      </w:r>
      <w:r w:rsidR="005704ED">
        <w:rPr>
          <w:rFonts w:ascii="Times New Roman" w:eastAsiaTheme="minorEastAsia" w:hAnsi="Times New Roman" w:cs="Times New Roman"/>
          <w:sz w:val="24"/>
          <w:szCs w:val="24"/>
          <w:lang w:eastAsia="ru-RU"/>
        </w:rPr>
        <w:t>Законом Удмуртской Республики от 04 июня 2024 года №27-РЗ «О внесении изменений в отдельные законы Удмуртской</w:t>
      </w:r>
      <w:proofErr w:type="gramEnd"/>
      <w:r w:rsidR="005704ED">
        <w:rPr>
          <w:rFonts w:ascii="Times New Roman" w:eastAsiaTheme="minorEastAsia" w:hAnsi="Times New Roman" w:cs="Times New Roman"/>
          <w:sz w:val="24"/>
          <w:szCs w:val="24"/>
          <w:lang w:eastAsia="ru-RU"/>
        </w:rPr>
        <w:t xml:space="preserve"> </w:t>
      </w:r>
      <w:proofErr w:type="gramStart"/>
      <w:r w:rsidR="005704ED">
        <w:rPr>
          <w:rFonts w:ascii="Times New Roman" w:eastAsiaTheme="minorEastAsia" w:hAnsi="Times New Roman" w:cs="Times New Roman"/>
          <w:sz w:val="24"/>
          <w:szCs w:val="24"/>
          <w:lang w:eastAsia="ru-RU"/>
        </w:rPr>
        <w:t xml:space="preserve">Республики по вопросам прохождения государственной гражданской службы в Удмуртской Республики и муниципальной службы в Удмуртской Республике»,  </w:t>
      </w:r>
      <w:r w:rsidR="005704ED" w:rsidRPr="00A54797">
        <w:rPr>
          <w:rFonts w:ascii="Times New Roman" w:eastAsiaTheme="minorEastAsia" w:hAnsi="Times New Roman" w:cs="Times New Roman"/>
          <w:sz w:val="24"/>
          <w:szCs w:val="24"/>
          <w:lang w:eastAsia="ru-RU"/>
        </w:rPr>
        <w:t>Постановлением Правительства Удмуртской Республики от 30 июля 2024 года № 398 «О повышении пенсии за выслугу лет государственным гражданским служащим Удмуртской Республики и внесении изменения в постановление Правительства Удмуртской Республики от 9 февраля 2015 года № 30 «Об утверждении Правил назначения,  перерасчета размера и выплаты пенсии</w:t>
      </w:r>
      <w:proofErr w:type="gramEnd"/>
      <w:r w:rsidR="005704ED" w:rsidRPr="00A54797">
        <w:rPr>
          <w:rFonts w:ascii="Times New Roman" w:eastAsiaTheme="minorEastAsia" w:hAnsi="Times New Roman" w:cs="Times New Roman"/>
          <w:sz w:val="24"/>
          <w:szCs w:val="24"/>
          <w:lang w:eastAsia="ru-RU"/>
        </w:rPr>
        <w:t xml:space="preserve"> за выслугу лет государственным гражданским служащим Удмуртской Республики»</w:t>
      </w:r>
    </w:p>
    <w:p w:rsidR="00377217" w:rsidRDefault="005704ED" w:rsidP="002C534F">
      <w:pPr>
        <w:spacing w:after="0" w:line="240" w:lineRule="auto"/>
        <w:jc w:val="both"/>
        <w:rPr>
          <w:rFonts w:ascii="Times New Roman" w:hAnsi="Times New Roman" w:cs="Times New Roman"/>
          <w:sz w:val="24"/>
          <w:szCs w:val="24"/>
        </w:rPr>
      </w:pPr>
      <w:r>
        <w:t xml:space="preserve"> </w:t>
      </w:r>
      <w:r w:rsidRPr="0009608B">
        <w:rPr>
          <w:rFonts w:ascii="Times New Roman" w:eastAsiaTheme="minorEastAsia" w:hAnsi="Times New Roman" w:cs="Times New Roman"/>
          <w:sz w:val="24"/>
          <w:szCs w:val="24"/>
          <w:lang w:eastAsia="ru-RU"/>
        </w:rPr>
        <w:t xml:space="preserve"> </w:t>
      </w:r>
      <w:r w:rsidR="004C39C1">
        <w:rPr>
          <w:rFonts w:ascii="Times New Roman" w:hAnsi="Times New Roman" w:cs="Times New Roman"/>
          <w:sz w:val="24"/>
          <w:szCs w:val="24"/>
        </w:rPr>
        <w:t xml:space="preserve">       </w:t>
      </w:r>
      <w:r>
        <w:rPr>
          <w:rFonts w:ascii="Times New Roman" w:hAnsi="Times New Roman" w:cs="Times New Roman"/>
          <w:sz w:val="24"/>
          <w:szCs w:val="24"/>
        </w:rPr>
        <w:t xml:space="preserve">       </w:t>
      </w:r>
      <w:r w:rsidR="00377217">
        <w:rPr>
          <w:rFonts w:ascii="Times New Roman" w:hAnsi="Times New Roman" w:cs="Times New Roman"/>
          <w:sz w:val="24"/>
          <w:szCs w:val="24"/>
        </w:rPr>
        <w:t xml:space="preserve">Данный проект решения предусматривает </w:t>
      </w:r>
      <w:r w:rsidR="00377217" w:rsidRPr="00377217">
        <w:rPr>
          <w:rFonts w:ascii="Times New Roman" w:hAnsi="Times New Roman" w:cs="Times New Roman"/>
          <w:sz w:val="24"/>
          <w:szCs w:val="24"/>
        </w:rPr>
        <w:t xml:space="preserve"> уточнение </w:t>
      </w:r>
      <w:r w:rsidR="004A0BC4" w:rsidRPr="004A0BC4">
        <w:rPr>
          <w:rFonts w:ascii="Times New Roman" w:hAnsi="Times New Roman" w:cs="Times New Roman"/>
        </w:rPr>
        <w:t>Правил назначения, перерасчета размера и выплаты пенсии за выслугу лет муниципальным служащим органов местного самоуправления муниципального образования «Муниципальный округ Можгинский район Удмуртской Республики»</w:t>
      </w:r>
      <w:r w:rsidR="00377217" w:rsidRPr="004A0BC4">
        <w:rPr>
          <w:rFonts w:ascii="Times New Roman" w:hAnsi="Times New Roman" w:cs="Times New Roman"/>
          <w:sz w:val="24"/>
          <w:szCs w:val="24"/>
        </w:rPr>
        <w:t>,</w:t>
      </w:r>
      <w:r w:rsidR="00377217">
        <w:rPr>
          <w:rFonts w:ascii="Times New Roman" w:hAnsi="Times New Roman" w:cs="Times New Roman"/>
          <w:sz w:val="24"/>
          <w:szCs w:val="24"/>
        </w:rPr>
        <w:t xml:space="preserve"> а также </w:t>
      </w:r>
      <w:r w:rsidR="004C39C1">
        <w:rPr>
          <w:rFonts w:ascii="Times New Roman" w:hAnsi="Times New Roman" w:cs="Times New Roman"/>
          <w:sz w:val="24"/>
          <w:szCs w:val="24"/>
        </w:rPr>
        <w:t>особенности их применения в отношении отдельных категорий должностных лиц.</w:t>
      </w:r>
    </w:p>
    <w:p w:rsidR="00377217" w:rsidRDefault="00377217" w:rsidP="002C534F">
      <w:pPr>
        <w:spacing w:after="0" w:line="240" w:lineRule="auto"/>
        <w:jc w:val="both"/>
        <w:rPr>
          <w:rFonts w:ascii="Times New Roman" w:hAnsi="Times New Roman" w:cs="Times New Roman"/>
          <w:sz w:val="24"/>
          <w:szCs w:val="24"/>
        </w:rPr>
      </w:pPr>
    </w:p>
    <w:p w:rsidR="004C39C1" w:rsidRDefault="004C39C1" w:rsidP="004C39C1">
      <w:pPr>
        <w:spacing w:after="0" w:line="240" w:lineRule="auto"/>
        <w:jc w:val="both"/>
        <w:rPr>
          <w:rFonts w:ascii="Times New Roman" w:hAnsi="Times New Roman" w:cs="Times New Roman"/>
          <w:sz w:val="24"/>
          <w:szCs w:val="24"/>
        </w:rPr>
      </w:pPr>
    </w:p>
    <w:p w:rsidR="004C39C1" w:rsidRPr="004C39C1" w:rsidRDefault="004C39C1" w:rsidP="004C39C1">
      <w:pPr>
        <w:spacing w:after="0" w:line="240" w:lineRule="auto"/>
        <w:jc w:val="both"/>
        <w:rPr>
          <w:rFonts w:ascii="Times New Roman" w:hAnsi="Times New Roman" w:cs="Times New Roman"/>
          <w:sz w:val="24"/>
          <w:szCs w:val="24"/>
        </w:rPr>
      </w:pPr>
    </w:p>
    <w:p w:rsidR="006C719B" w:rsidRDefault="006C719B" w:rsidP="00267EDD">
      <w:pPr>
        <w:spacing w:after="0" w:line="240" w:lineRule="auto"/>
        <w:rPr>
          <w:rFonts w:ascii="Times New Roman" w:hAnsi="Times New Roman" w:cs="Times New Roman"/>
          <w:sz w:val="20"/>
          <w:szCs w:val="20"/>
        </w:rPr>
      </w:pPr>
    </w:p>
    <w:p w:rsidR="006C719B" w:rsidRDefault="006C719B" w:rsidP="00267EDD">
      <w:pPr>
        <w:spacing w:after="0" w:line="240" w:lineRule="auto"/>
        <w:rPr>
          <w:rFonts w:ascii="Times New Roman" w:hAnsi="Times New Roman" w:cs="Times New Roman"/>
          <w:sz w:val="20"/>
          <w:szCs w:val="20"/>
        </w:rPr>
      </w:pPr>
    </w:p>
    <w:p w:rsidR="006C719B" w:rsidRPr="004110B2" w:rsidRDefault="004110B2" w:rsidP="00267EDD">
      <w:pPr>
        <w:spacing w:after="0" w:line="240" w:lineRule="auto"/>
        <w:rPr>
          <w:rFonts w:ascii="Times New Roman" w:hAnsi="Times New Roman" w:cs="Times New Roman"/>
          <w:sz w:val="24"/>
          <w:szCs w:val="24"/>
        </w:rPr>
      </w:pPr>
      <w:r w:rsidRPr="004110B2">
        <w:rPr>
          <w:rFonts w:ascii="Times New Roman" w:hAnsi="Times New Roman" w:cs="Times New Roman"/>
          <w:sz w:val="24"/>
          <w:szCs w:val="24"/>
        </w:rPr>
        <w:t xml:space="preserve">Руководитель аппарата Администрации района                          </w:t>
      </w:r>
      <w:r>
        <w:rPr>
          <w:rFonts w:ascii="Times New Roman" w:hAnsi="Times New Roman" w:cs="Times New Roman"/>
          <w:sz w:val="24"/>
          <w:szCs w:val="24"/>
        </w:rPr>
        <w:t xml:space="preserve">              </w:t>
      </w:r>
      <w:r w:rsidRPr="004110B2">
        <w:rPr>
          <w:rFonts w:ascii="Times New Roman" w:hAnsi="Times New Roman" w:cs="Times New Roman"/>
          <w:sz w:val="24"/>
          <w:szCs w:val="24"/>
        </w:rPr>
        <w:t xml:space="preserve"> </w:t>
      </w:r>
      <w:r w:rsidR="00C02839">
        <w:rPr>
          <w:rFonts w:ascii="Times New Roman" w:hAnsi="Times New Roman" w:cs="Times New Roman"/>
          <w:sz w:val="24"/>
          <w:szCs w:val="24"/>
        </w:rPr>
        <w:t>О.А. Чернова</w:t>
      </w:r>
    </w:p>
    <w:p w:rsidR="006C719B" w:rsidRPr="004110B2" w:rsidRDefault="006C719B" w:rsidP="00267EDD">
      <w:pPr>
        <w:spacing w:after="0" w:line="240" w:lineRule="auto"/>
        <w:rPr>
          <w:rFonts w:ascii="Times New Roman" w:hAnsi="Times New Roman" w:cs="Times New Roman"/>
          <w:sz w:val="24"/>
          <w:szCs w:val="24"/>
        </w:rPr>
      </w:pPr>
    </w:p>
    <w:p w:rsidR="006C719B" w:rsidRPr="004110B2" w:rsidRDefault="006C719B" w:rsidP="00267EDD">
      <w:pPr>
        <w:spacing w:after="0" w:line="240" w:lineRule="auto"/>
        <w:rPr>
          <w:rFonts w:ascii="Times New Roman" w:hAnsi="Times New Roman" w:cs="Times New Roman"/>
          <w:sz w:val="24"/>
          <w:szCs w:val="24"/>
        </w:rPr>
      </w:pPr>
    </w:p>
    <w:p w:rsidR="006C719B" w:rsidRDefault="006C719B" w:rsidP="00267EDD">
      <w:pPr>
        <w:spacing w:after="0" w:line="240" w:lineRule="auto"/>
        <w:rPr>
          <w:rFonts w:ascii="Times New Roman" w:hAnsi="Times New Roman" w:cs="Times New Roman"/>
          <w:sz w:val="20"/>
          <w:szCs w:val="20"/>
        </w:rPr>
      </w:pPr>
    </w:p>
    <w:p w:rsidR="006C719B" w:rsidRDefault="006C719B" w:rsidP="00267EDD">
      <w:pPr>
        <w:spacing w:after="0" w:line="240" w:lineRule="auto"/>
        <w:rPr>
          <w:rFonts w:ascii="Times New Roman" w:hAnsi="Times New Roman" w:cs="Times New Roman"/>
          <w:sz w:val="20"/>
          <w:szCs w:val="20"/>
        </w:rPr>
      </w:pPr>
    </w:p>
    <w:p w:rsidR="006C719B" w:rsidRDefault="006C719B" w:rsidP="00267EDD">
      <w:pPr>
        <w:spacing w:after="0" w:line="240" w:lineRule="auto"/>
        <w:rPr>
          <w:rFonts w:ascii="Times New Roman" w:hAnsi="Times New Roman" w:cs="Times New Roman"/>
          <w:sz w:val="20"/>
          <w:szCs w:val="20"/>
        </w:rPr>
      </w:pPr>
    </w:p>
    <w:p w:rsidR="006C719B" w:rsidRDefault="006C719B" w:rsidP="00267EDD">
      <w:pPr>
        <w:spacing w:after="0" w:line="240" w:lineRule="auto"/>
        <w:rPr>
          <w:rFonts w:ascii="Times New Roman" w:hAnsi="Times New Roman" w:cs="Times New Roman"/>
          <w:sz w:val="20"/>
          <w:szCs w:val="20"/>
        </w:rPr>
      </w:pPr>
    </w:p>
    <w:p w:rsidR="006C719B" w:rsidRDefault="006C719B" w:rsidP="00267EDD">
      <w:pPr>
        <w:spacing w:after="0" w:line="240" w:lineRule="auto"/>
        <w:rPr>
          <w:rFonts w:ascii="Times New Roman" w:hAnsi="Times New Roman" w:cs="Times New Roman"/>
          <w:sz w:val="20"/>
          <w:szCs w:val="20"/>
        </w:rPr>
      </w:pPr>
    </w:p>
    <w:p w:rsidR="006C719B" w:rsidRDefault="006C719B" w:rsidP="00267EDD">
      <w:pPr>
        <w:spacing w:after="0" w:line="240" w:lineRule="auto"/>
        <w:rPr>
          <w:rFonts w:ascii="Times New Roman" w:hAnsi="Times New Roman" w:cs="Times New Roman"/>
          <w:sz w:val="20"/>
          <w:szCs w:val="20"/>
        </w:rPr>
      </w:pPr>
    </w:p>
    <w:p w:rsidR="006C719B" w:rsidRDefault="006C719B" w:rsidP="00267EDD">
      <w:pPr>
        <w:spacing w:after="0" w:line="240" w:lineRule="auto"/>
        <w:rPr>
          <w:rFonts w:ascii="Times New Roman" w:hAnsi="Times New Roman" w:cs="Times New Roman"/>
          <w:sz w:val="20"/>
          <w:szCs w:val="20"/>
        </w:rPr>
      </w:pPr>
    </w:p>
    <w:p w:rsidR="006C719B" w:rsidRDefault="006C719B" w:rsidP="00267EDD">
      <w:pPr>
        <w:spacing w:after="0" w:line="240" w:lineRule="auto"/>
        <w:rPr>
          <w:rFonts w:ascii="Times New Roman" w:hAnsi="Times New Roman" w:cs="Times New Roman"/>
          <w:sz w:val="20"/>
          <w:szCs w:val="20"/>
        </w:rPr>
      </w:pPr>
    </w:p>
    <w:p w:rsidR="006C719B" w:rsidRDefault="006C719B" w:rsidP="00267EDD">
      <w:pPr>
        <w:spacing w:after="0" w:line="240" w:lineRule="auto"/>
        <w:rPr>
          <w:rFonts w:ascii="Times New Roman" w:hAnsi="Times New Roman" w:cs="Times New Roman"/>
          <w:sz w:val="20"/>
          <w:szCs w:val="20"/>
        </w:rPr>
      </w:pPr>
    </w:p>
    <w:p w:rsidR="006C719B" w:rsidRDefault="006C719B" w:rsidP="00267EDD">
      <w:pPr>
        <w:spacing w:after="0" w:line="240" w:lineRule="auto"/>
        <w:rPr>
          <w:rFonts w:ascii="Times New Roman" w:hAnsi="Times New Roman" w:cs="Times New Roman"/>
          <w:sz w:val="20"/>
          <w:szCs w:val="20"/>
        </w:rPr>
      </w:pPr>
    </w:p>
    <w:p w:rsidR="006C719B" w:rsidRDefault="006C719B" w:rsidP="00267EDD">
      <w:pPr>
        <w:spacing w:after="0" w:line="240" w:lineRule="auto"/>
        <w:rPr>
          <w:rFonts w:ascii="Times New Roman" w:hAnsi="Times New Roman" w:cs="Times New Roman"/>
          <w:sz w:val="20"/>
          <w:szCs w:val="20"/>
        </w:rPr>
      </w:pPr>
    </w:p>
    <w:p w:rsidR="006C719B" w:rsidRDefault="006C719B" w:rsidP="00267EDD">
      <w:pPr>
        <w:spacing w:after="0" w:line="240" w:lineRule="auto"/>
        <w:rPr>
          <w:rFonts w:ascii="Times New Roman" w:hAnsi="Times New Roman" w:cs="Times New Roman"/>
          <w:sz w:val="20"/>
          <w:szCs w:val="20"/>
        </w:rPr>
      </w:pPr>
    </w:p>
    <w:p w:rsidR="006C719B" w:rsidRDefault="006C719B" w:rsidP="00267EDD">
      <w:pPr>
        <w:spacing w:after="0" w:line="240" w:lineRule="auto"/>
        <w:rPr>
          <w:rFonts w:ascii="Times New Roman" w:hAnsi="Times New Roman" w:cs="Times New Roman"/>
          <w:sz w:val="20"/>
          <w:szCs w:val="20"/>
        </w:rPr>
      </w:pPr>
    </w:p>
    <w:p w:rsidR="006C719B" w:rsidRDefault="006C719B" w:rsidP="00267EDD">
      <w:pPr>
        <w:spacing w:after="0" w:line="240" w:lineRule="auto"/>
        <w:rPr>
          <w:rFonts w:ascii="Times New Roman" w:hAnsi="Times New Roman" w:cs="Times New Roman"/>
          <w:sz w:val="20"/>
          <w:szCs w:val="20"/>
        </w:rPr>
      </w:pPr>
    </w:p>
    <w:p w:rsidR="006C719B" w:rsidRDefault="006C719B" w:rsidP="00267EDD">
      <w:pPr>
        <w:spacing w:after="0" w:line="240" w:lineRule="auto"/>
        <w:rPr>
          <w:rFonts w:ascii="Times New Roman" w:hAnsi="Times New Roman" w:cs="Times New Roman"/>
          <w:sz w:val="20"/>
          <w:szCs w:val="20"/>
        </w:rPr>
      </w:pPr>
    </w:p>
    <w:p w:rsidR="006C719B" w:rsidRDefault="006C719B" w:rsidP="00267EDD">
      <w:pPr>
        <w:spacing w:after="0" w:line="240" w:lineRule="auto"/>
        <w:rPr>
          <w:rFonts w:ascii="Times New Roman" w:hAnsi="Times New Roman" w:cs="Times New Roman"/>
          <w:sz w:val="20"/>
          <w:szCs w:val="20"/>
        </w:rPr>
      </w:pPr>
    </w:p>
    <w:p w:rsidR="006C719B" w:rsidRDefault="006C719B" w:rsidP="00267EDD">
      <w:pPr>
        <w:spacing w:after="0" w:line="240" w:lineRule="auto"/>
        <w:rPr>
          <w:rFonts w:ascii="Times New Roman" w:hAnsi="Times New Roman" w:cs="Times New Roman"/>
          <w:sz w:val="20"/>
          <w:szCs w:val="20"/>
        </w:rPr>
      </w:pPr>
    </w:p>
    <w:p w:rsidR="004C39C1" w:rsidRDefault="004C39C1" w:rsidP="004C39C1">
      <w:pPr>
        <w:shd w:val="clear" w:color="auto" w:fill="FFFFFF"/>
        <w:spacing w:after="0" w:line="281" w:lineRule="atLeast"/>
        <w:jc w:val="center"/>
        <w:rPr>
          <w:rFonts w:ascii="Times New Roman" w:eastAsia="Times New Roman" w:hAnsi="Times New Roman" w:cs="Times New Roman"/>
          <w:b/>
          <w:color w:val="000000"/>
          <w:sz w:val="24"/>
          <w:szCs w:val="24"/>
          <w:lang w:eastAsia="ru-RU"/>
        </w:rPr>
        <w:sectPr w:rsidR="004C39C1" w:rsidSect="004A0BC4">
          <w:pgSz w:w="11906" w:h="16838"/>
          <w:pgMar w:top="567" w:right="850" w:bottom="993" w:left="1701" w:header="708" w:footer="708" w:gutter="0"/>
          <w:cols w:space="708"/>
          <w:docGrid w:linePitch="360"/>
        </w:sectPr>
      </w:pPr>
    </w:p>
    <w:p w:rsidR="004C39C1" w:rsidRPr="004C39C1" w:rsidRDefault="004C39C1" w:rsidP="004C39C1">
      <w:pPr>
        <w:shd w:val="clear" w:color="auto" w:fill="FFFFFF"/>
        <w:spacing w:after="0" w:line="281" w:lineRule="atLeast"/>
        <w:jc w:val="center"/>
        <w:rPr>
          <w:rFonts w:ascii="Times New Roman" w:eastAsia="Times New Roman" w:hAnsi="Times New Roman" w:cs="Times New Roman"/>
          <w:b/>
          <w:color w:val="000000"/>
          <w:sz w:val="24"/>
          <w:szCs w:val="24"/>
          <w:lang w:eastAsia="ru-RU"/>
        </w:rPr>
      </w:pPr>
      <w:r w:rsidRPr="004C39C1">
        <w:rPr>
          <w:rFonts w:ascii="Times New Roman" w:eastAsia="Times New Roman" w:hAnsi="Times New Roman" w:cs="Times New Roman"/>
          <w:b/>
          <w:color w:val="000000"/>
          <w:sz w:val="24"/>
          <w:szCs w:val="24"/>
          <w:lang w:eastAsia="ru-RU"/>
        </w:rPr>
        <w:lastRenderedPageBreak/>
        <w:t>СРАВНИТЕЛЬНЫЙ АНАЛИЗ</w:t>
      </w:r>
    </w:p>
    <w:p w:rsidR="004C39C1" w:rsidRPr="004C39C1" w:rsidRDefault="004C39C1" w:rsidP="004C39C1">
      <w:pPr>
        <w:tabs>
          <w:tab w:val="left" w:pos="7371"/>
        </w:tabs>
        <w:suppressAutoHyphens/>
        <w:spacing w:after="0" w:line="240" w:lineRule="auto"/>
        <w:ind w:firstLine="142"/>
        <w:jc w:val="center"/>
        <w:rPr>
          <w:rFonts w:ascii="Times New Roman" w:eastAsia="Times New Roman" w:hAnsi="Times New Roman" w:cs="Times New Roman"/>
          <w:b/>
          <w:sz w:val="24"/>
          <w:szCs w:val="24"/>
          <w:lang w:eastAsia="ru-RU"/>
        </w:rPr>
      </w:pPr>
      <w:r w:rsidRPr="004C39C1">
        <w:rPr>
          <w:rFonts w:ascii="Times New Roman" w:eastAsia="Times New Roman" w:hAnsi="Times New Roman" w:cs="Times New Roman"/>
          <w:b/>
          <w:sz w:val="24"/>
          <w:szCs w:val="24"/>
          <w:lang w:eastAsia="ru-RU"/>
        </w:rPr>
        <w:t xml:space="preserve">к проекту решения Совета депутатов муниципального образования </w:t>
      </w:r>
    </w:p>
    <w:p w:rsidR="004C39C1" w:rsidRDefault="004C39C1" w:rsidP="004C39C1">
      <w:pPr>
        <w:shd w:val="clear" w:color="auto" w:fill="FFFFFF"/>
        <w:spacing w:after="0" w:line="240" w:lineRule="auto"/>
        <w:jc w:val="center"/>
        <w:rPr>
          <w:rFonts w:ascii="Times New Roman" w:eastAsia="Times New Roman" w:hAnsi="Times New Roman" w:cs="Times New Roman"/>
          <w:b/>
          <w:sz w:val="24"/>
          <w:szCs w:val="24"/>
          <w:lang w:eastAsia="ru-RU"/>
        </w:rPr>
      </w:pPr>
      <w:r w:rsidRPr="004C39C1">
        <w:rPr>
          <w:rFonts w:ascii="Times New Roman" w:eastAsia="Times New Roman" w:hAnsi="Times New Roman" w:cs="Times New Roman"/>
          <w:b/>
          <w:sz w:val="24"/>
          <w:szCs w:val="24"/>
          <w:lang w:eastAsia="ru-RU"/>
        </w:rPr>
        <w:t>«Муниципальный округ Можгинский район Удмуртской Республики»</w:t>
      </w:r>
    </w:p>
    <w:p w:rsidR="004C39C1" w:rsidRPr="0085347E" w:rsidRDefault="004C39C1" w:rsidP="004C39C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r w:rsidRPr="0085347E">
        <w:rPr>
          <w:rFonts w:ascii="Times New Roman" w:hAnsi="Times New Roman" w:cs="Times New Roman"/>
          <w:b/>
          <w:sz w:val="24"/>
          <w:szCs w:val="24"/>
        </w:rPr>
        <w:t>О</w:t>
      </w:r>
      <w:r>
        <w:rPr>
          <w:rFonts w:ascii="Times New Roman" w:hAnsi="Times New Roman" w:cs="Times New Roman"/>
          <w:b/>
          <w:sz w:val="24"/>
          <w:szCs w:val="24"/>
        </w:rPr>
        <w:t xml:space="preserve"> внесении изменения в решение Совета депутатов </w:t>
      </w:r>
      <w:r w:rsidRPr="0085347E">
        <w:rPr>
          <w:rFonts w:ascii="Times New Roman" w:hAnsi="Times New Roman" w:cs="Times New Roman"/>
          <w:b/>
          <w:sz w:val="24"/>
          <w:szCs w:val="24"/>
        </w:rPr>
        <w:t xml:space="preserve"> </w:t>
      </w:r>
      <w:r>
        <w:rPr>
          <w:rFonts w:ascii="Times New Roman" w:hAnsi="Times New Roman" w:cs="Times New Roman"/>
          <w:b/>
          <w:sz w:val="24"/>
          <w:szCs w:val="24"/>
        </w:rPr>
        <w:t xml:space="preserve">муниципального образования «Муниципальный округ </w:t>
      </w:r>
      <w:r w:rsidRPr="0085347E">
        <w:rPr>
          <w:rFonts w:ascii="Times New Roman" w:hAnsi="Times New Roman" w:cs="Times New Roman"/>
          <w:b/>
          <w:sz w:val="24"/>
          <w:szCs w:val="24"/>
        </w:rPr>
        <w:t>Можгинский район</w:t>
      </w:r>
      <w:r>
        <w:rPr>
          <w:rFonts w:ascii="Times New Roman" w:hAnsi="Times New Roman" w:cs="Times New Roman"/>
          <w:b/>
          <w:sz w:val="24"/>
          <w:szCs w:val="24"/>
        </w:rPr>
        <w:t xml:space="preserve"> Удмуртской Республики» от 16 февраля 2022 года № 5.17</w:t>
      </w:r>
      <w:r w:rsidRPr="00F44045">
        <w:rPr>
          <w:rFonts w:ascii="Times New Roman" w:hAnsi="Times New Roman" w:cs="Times New Roman"/>
          <w:b/>
          <w:sz w:val="24"/>
          <w:szCs w:val="24"/>
        </w:rPr>
        <w:t xml:space="preserve"> </w:t>
      </w:r>
      <w:r>
        <w:rPr>
          <w:rFonts w:ascii="Times New Roman" w:hAnsi="Times New Roman" w:cs="Times New Roman"/>
          <w:b/>
          <w:sz w:val="24"/>
          <w:szCs w:val="24"/>
        </w:rPr>
        <w:t>«Об утверждении Положения</w:t>
      </w:r>
      <w:r w:rsidRPr="0085347E">
        <w:rPr>
          <w:rFonts w:ascii="Times New Roman" w:hAnsi="Times New Roman" w:cs="Times New Roman"/>
          <w:b/>
          <w:sz w:val="24"/>
          <w:szCs w:val="24"/>
        </w:rPr>
        <w:t xml:space="preserve"> о пенсионном обеспечении лица, замещавшего муниципальную должность в муниципальном образовании «</w:t>
      </w:r>
      <w:r>
        <w:rPr>
          <w:rFonts w:ascii="Times New Roman" w:hAnsi="Times New Roman" w:cs="Times New Roman"/>
          <w:b/>
          <w:sz w:val="24"/>
          <w:szCs w:val="24"/>
        </w:rPr>
        <w:t xml:space="preserve">Муниципальный округ </w:t>
      </w:r>
      <w:r w:rsidRPr="0085347E">
        <w:rPr>
          <w:rFonts w:ascii="Times New Roman" w:hAnsi="Times New Roman" w:cs="Times New Roman"/>
          <w:b/>
          <w:sz w:val="24"/>
          <w:szCs w:val="24"/>
        </w:rPr>
        <w:t>Можгинский район</w:t>
      </w:r>
      <w:r>
        <w:rPr>
          <w:rFonts w:ascii="Times New Roman" w:hAnsi="Times New Roman" w:cs="Times New Roman"/>
          <w:b/>
          <w:sz w:val="24"/>
          <w:szCs w:val="24"/>
        </w:rPr>
        <w:t xml:space="preserve"> Удмуртской Республики»</w:t>
      </w:r>
    </w:p>
    <w:p w:rsidR="006C719B" w:rsidRDefault="006C719B" w:rsidP="00267EDD">
      <w:pPr>
        <w:spacing w:after="0" w:line="240" w:lineRule="auto"/>
        <w:rPr>
          <w:rFonts w:ascii="Times New Roman" w:hAnsi="Times New Roman" w:cs="Times New Roman"/>
          <w:sz w:val="20"/>
          <w:szCs w:val="20"/>
        </w:rPr>
      </w:pPr>
    </w:p>
    <w:p w:rsidR="006C719B" w:rsidRDefault="006C719B" w:rsidP="00267EDD">
      <w:pPr>
        <w:spacing w:after="0" w:line="240" w:lineRule="auto"/>
        <w:rPr>
          <w:rFonts w:ascii="Times New Roman" w:hAnsi="Times New Roman" w:cs="Times New Roman"/>
          <w:sz w:val="20"/>
          <w:szCs w:val="20"/>
        </w:rPr>
      </w:pPr>
    </w:p>
    <w:tbl>
      <w:tblPr>
        <w:tblW w:w="147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59"/>
        <w:gridCol w:w="5670"/>
        <w:gridCol w:w="7513"/>
      </w:tblGrid>
      <w:tr w:rsidR="004C39C1" w:rsidRPr="004C39C1" w:rsidTr="004C39C1">
        <w:trPr>
          <w:trHeight w:val="324"/>
        </w:trPr>
        <w:tc>
          <w:tcPr>
            <w:tcW w:w="1559" w:type="dxa"/>
            <w:shd w:val="clear" w:color="auto" w:fill="auto"/>
          </w:tcPr>
          <w:p w:rsidR="004C39C1" w:rsidRPr="004C39C1" w:rsidRDefault="004C39C1" w:rsidP="004C39C1">
            <w:pPr>
              <w:spacing w:after="0" w:line="240" w:lineRule="auto"/>
              <w:jc w:val="center"/>
              <w:rPr>
                <w:rFonts w:ascii="Times New Roman" w:eastAsia="Times New Roman" w:hAnsi="Times New Roman" w:cs="Times New Roman"/>
                <w:b/>
                <w:sz w:val="24"/>
                <w:szCs w:val="24"/>
                <w:lang w:eastAsia="ru-RU"/>
              </w:rPr>
            </w:pPr>
            <w:r w:rsidRPr="004C39C1">
              <w:rPr>
                <w:rFonts w:ascii="Times New Roman" w:eastAsia="Times New Roman" w:hAnsi="Times New Roman" w:cs="Times New Roman"/>
                <w:b/>
                <w:sz w:val="24"/>
                <w:szCs w:val="24"/>
                <w:lang w:eastAsia="ru-RU"/>
              </w:rPr>
              <w:t>Статья</w:t>
            </w:r>
            <w:r>
              <w:rPr>
                <w:rFonts w:ascii="Times New Roman" w:eastAsia="Times New Roman" w:hAnsi="Times New Roman" w:cs="Times New Roman"/>
                <w:b/>
                <w:sz w:val="24"/>
                <w:szCs w:val="24"/>
                <w:lang w:eastAsia="ru-RU"/>
              </w:rPr>
              <w:t>, часть</w:t>
            </w:r>
          </w:p>
        </w:tc>
        <w:tc>
          <w:tcPr>
            <w:tcW w:w="5670" w:type="dxa"/>
            <w:shd w:val="clear" w:color="auto" w:fill="auto"/>
          </w:tcPr>
          <w:p w:rsidR="004C39C1" w:rsidRPr="004C39C1" w:rsidRDefault="004C39C1" w:rsidP="004C39C1">
            <w:pPr>
              <w:spacing w:after="0" w:line="240" w:lineRule="auto"/>
              <w:jc w:val="center"/>
              <w:rPr>
                <w:rFonts w:ascii="Times New Roman" w:eastAsia="Times New Roman" w:hAnsi="Times New Roman" w:cs="Times New Roman"/>
                <w:b/>
                <w:sz w:val="24"/>
                <w:szCs w:val="24"/>
                <w:lang w:eastAsia="ru-RU"/>
              </w:rPr>
            </w:pPr>
            <w:r w:rsidRPr="004C39C1">
              <w:rPr>
                <w:rFonts w:ascii="Times New Roman" w:eastAsia="Times New Roman" w:hAnsi="Times New Roman" w:cs="Times New Roman"/>
                <w:b/>
                <w:sz w:val="24"/>
                <w:szCs w:val="24"/>
                <w:lang w:eastAsia="ru-RU"/>
              </w:rPr>
              <w:t>Действующая редакция</w:t>
            </w:r>
          </w:p>
        </w:tc>
        <w:tc>
          <w:tcPr>
            <w:tcW w:w="7513" w:type="dxa"/>
            <w:shd w:val="clear" w:color="auto" w:fill="auto"/>
          </w:tcPr>
          <w:p w:rsidR="004C39C1" w:rsidRPr="004C39C1" w:rsidRDefault="004C39C1" w:rsidP="004C39C1">
            <w:pPr>
              <w:spacing w:after="0" w:line="240" w:lineRule="auto"/>
              <w:jc w:val="center"/>
              <w:rPr>
                <w:rFonts w:ascii="Times New Roman" w:eastAsia="Times New Roman" w:hAnsi="Times New Roman" w:cs="Times New Roman"/>
                <w:b/>
                <w:sz w:val="24"/>
                <w:szCs w:val="24"/>
                <w:lang w:eastAsia="ru-RU"/>
              </w:rPr>
            </w:pPr>
            <w:r w:rsidRPr="004C39C1">
              <w:rPr>
                <w:rFonts w:ascii="Times New Roman" w:eastAsia="Times New Roman" w:hAnsi="Times New Roman" w:cs="Times New Roman"/>
                <w:b/>
                <w:sz w:val="24"/>
                <w:szCs w:val="24"/>
                <w:lang w:eastAsia="ru-RU"/>
              </w:rPr>
              <w:t xml:space="preserve">Предлагаемая  редакция </w:t>
            </w:r>
          </w:p>
        </w:tc>
      </w:tr>
      <w:tr w:rsidR="004C39C1" w:rsidRPr="004C39C1" w:rsidTr="004C39C1">
        <w:trPr>
          <w:trHeight w:val="324"/>
        </w:trPr>
        <w:tc>
          <w:tcPr>
            <w:tcW w:w="1559" w:type="dxa"/>
            <w:shd w:val="clear" w:color="auto" w:fill="auto"/>
          </w:tcPr>
          <w:p w:rsidR="00807102" w:rsidRDefault="00D670BD" w:rsidP="004C39C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Пункт 2</w:t>
            </w:r>
          </w:p>
          <w:p w:rsidR="004C39C1" w:rsidRPr="004C39C1" w:rsidRDefault="00807102" w:rsidP="00D670B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статьи </w:t>
            </w:r>
            <w:r w:rsidR="00D670BD">
              <w:rPr>
                <w:rFonts w:ascii="Times New Roman" w:eastAsia="Times New Roman" w:hAnsi="Times New Roman" w:cs="Times New Roman"/>
                <w:sz w:val="20"/>
                <w:szCs w:val="20"/>
                <w:lang w:eastAsia="ru-RU"/>
              </w:rPr>
              <w:t>2</w:t>
            </w:r>
          </w:p>
        </w:tc>
        <w:tc>
          <w:tcPr>
            <w:tcW w:w="5670" w:type="dxa"/>
            <w:shd w:val="clear" w:color="auto" w:fill="auto"/>
          </w:tcPr>
          <w:p w:rsidR="00D670BD" w:rsidRPr="00183878" w:rsidRDefault="00D670BD" w:rsidP="00D670BD">
            <w:pPr>
              <w:pStyle w:val="Default"/>
              <w:spacing w:after="30"/>
              <w:jc w:val="both"/>
              <w:rPr>
                <w:b/>
                <w:i/>
                <w:sz w:val="20"/>
                <w:szCs w:val="20"/>
              </w:rPr>
            </w:pPr>
            <w:proofErr w:type="gramStart"/>
            <w:r>
              <w:t>2.</w:t>
            </w:r>
            <w:r w:rsidRPr="004F279E">
              <w:t xml:space="preserve">Гражданин, имеющий право на пенсию за выслугу лет в соответствии с </w:t>
            </w:r>
            <w:hyperlink r:id="rId12" w:history="1">
              <w:r w:rsidRPr="004F279E">
                <w:t>Законом</w:t>
              </w:r>
            </w:hyperlink>
            <w:r w:rsidRPr="004F279E">
              <w:t xml:space="preserve"> Удмуртской Республики от 20 марта 2008 года </w:t>
            </w:r>
            <w:r>
              <w:t>№ 10-РЗ «</w:t>
            </w:r>
            <w:r w:rsidRPr="004F279E">
              <w:t>О муниципальной</w:t>
            </w:r>
            <w:r>
              <w:t xml:space="preserve"> службе в Удмуртской Республике»</w:t>
            </w:r>
            <w:r w:rsidRPr="004F279E">
              <w:t xml:space="preserve">, подает письменное заявление по форме, предусмотренной </w:t>
            </w:r>
            <w:hyperlink w:anchor="sub_100000" w:history="1">
              <w:r w:rsidRPr="004F279E">
                <w:t>приложением 1</w:t>
              </w:r>
            </w:hyperlink>
            <w:r>
              <w:t>, а также согласие на обработку персональных данных по форме, согласно приложению 4</w:t>
            </w:r>
            <w:r>
              <w:rPr>
                <w:b/>
                <w:i/>
                <w:sz w:val="20"/>
                <w:szCs w:val="20"/>
              </w:rPr>
              <w:t xml:space="preserve"> </w:t>
            </w:r>
            <w:r w:rsidRPr="004F279E">
              <w:t xml:space="preserve">к настоящим Правилам, о назначении пенсии за выслугу лет </w:t>
            </w:r>
            <w:r>
              <w:t xml:space="preserve">на имя </w:t>
            </w:r>
            <w:r w:rsidRPr="00EC794F">
              <w:t>Главы   муниципального</w:t>
            </w:r>
            <w:proofErr w:type="gramEnd"/>
            <w:r w:rsidRPr="00EC794F">
              <w:t xml:space="preserve"> образования</w:t>
            </w:r>
            <w:r w:rsidRPr="001461A4">
              <w:rPr>
                <w:i/>
              </w:rPr>
              <w:t xml:space="preserve"> «</w:t>
            </w:r>
            <w:r>
              <w:t xml:space="preserve">Муниципальный округ </w:t>
            </w:r>
            <w:r w:rsidRPr="004F279E">
              <w:t>Можгинский район</w:t>
            </w:r>
            <w:r>
              <w:t xml:space="preserve"> Удмуртской Республики</w:t>
            </w:r>
            <w:r w:rsidRPr="001461A4">
              <w:rPr>
                <w:i/>
              </w:rPr>
              <w:t>»</w:t>
            </w:r>
            <w:r>
              <w:rPr>
                <w:i/>
              </w:rPr>
              <w:t xml:space="preserve"> </w:t>
            </w:r>
            <w:r w:rsidRPr="004F279E">
              <w:t>в отдел</w:t>
            </w:r>
            <w:r>
              <w:t xml:space="preserve"> организационно-кадровой и правовой работы</w:t>
            </w:r>
            <w:r w:rsidRPr="004F279E">
              <w:t xml:space="preserve"> </w:t>
            </w:r>
            <w:r w:rsidRPr="00293738">
              <w:t>Администрации</w:t>
            </w:r>
            <w:r>
              <w:t xml:space="preserve"> </w:t>
            </w:r>
            <w:r w:rsidRPr="004F279E">
              <w:t xml:space="preserve"> </w:t>
            </w:r>
            <w:r w:rsidRPr="00EC794F">
              <w:t>муниципального образования</w:t>
            </w:r>
            <w:r w:rsidRPr="001461A4">
              <w:rPr>
                <w:i/>
              </w:rPr>
              <w:t xml:space="preserve"> «</w:t>
            </w:r>
            <w:r>
              <w:t xml:space="preserve">Муниципальный округ </w:t>
            </w:r>
            <w:r w:rsidRPr="004F279E">
              <w:t>Можгинский район</w:t>
            </w:r>
            <w:r>
              <w:t xml:space="preserve"> Удмуртской Республики</w:t>
            </w:r>
            <w:r w:rsidRPr="001461A4">
              <w:rPr>
                <w:i/>
              </w:rPr>
              <w:t>»</w:t>
            </w:r>
            <w:r w:rsidRPr="004F279E">
              <w:t xml:space="preserve"> (далее – кадровая служба)   лично, по почте либо в электронном виде в установл</w:t>
            </w:r>
            <w:r>
              <w:t xml:space="preserve">енном законодательством порядке. </w:t>
            </w:r>
          </w:p>
          <w:p w:rsidR="004C39C1" w:rsidRPr="004C39C1" w:rsidRDefault="004C39C1" w:rsidP="00C02839">
            <w:pPr>
              <w:spacing w:after="0" w:line="240" w:lineRule="auto"/>
              <w:jc w:val="both"/>
              <w:rPr>
                <w:rFonts w:ascii="Times New Roman" w:eastAsia="Times New Roman" w:hAnsi="Times New Roman" w:cs="Times New Roman"/>
                <w:sz w:val="24"/>
                <w:szCs w:val="24"/>
                <w:lang w:eastAsia="ru-RU"/>
              </w:rPr>
            </w:pPr>
          </w:p>
        </w:tc>
        <w:tc>
          <w:tcPr>
            <w:tcW w:w="7513" w:type="dxa"/>
            <w:shd w:val="clear" w:color="auto" w:fill="auto"/>
          </w:tcPr>
          <w:p w:rsidR="00D670BD" w:rsidRPr="00183878" w:rsidRDefault="00D670BD" w:rsidP="00D670BD">
            <w:pPr>
              <w:pStyle w:val="Default"/>
              <w:spacing w:after="30"/>
              <w:jc w:val="both"/>
              <w:rPr>
                <w:b/>
                <w:i/>
                <w:sz w:val="20"/>
                <w:szCs w:val="20"/>
              </w:rPr>
            </w:pPr>
            <w:r>
              <w:t xml:space="preserve">2. </w:t>
            </w:r>
            <w:proofErr w:type="gramStart"/>
            <w:r w:rsidRPr="004F279E">
              <w:t xml:space="preserve">Гражданин, имеющий право на пенсию за выслугу лет в соответствии с </w:t>
            </w:r>
            <w:hyperlink r:id="rId13" w:history="1">
              <w:r w:rsidRPr="004F279E">
                <w:t>Законом</w:t>
              </w:r>
            </w:hyperlink>
            <w:r w:rsidRPr="004F279E">
              <w:t xml:space="preserve"> Удмуртской Республики от 20 марта 2008 года </w:t>
            </w:r>
            <w:r>
              <w:t>№ 10-РЗ «</w:t>
            </w:r>
            <w:r w:rsidRPr="004F279E">
              <w:t>О муниципальной</w:t>
            </w:r>
            <w:r>
              <w:t xml:space="preserve"> службе в Удмуртской Республике»</w:t>
            </w:r>
            <w:r w:rsidRPr="004F279E">
              <w:t xml:space="preserve">, подает письменное заявление по форме, предусмотренной </w:t>
            </w:r>
            <w:hyperlink w:anchor="sub_100000" w:history="1">
              <w:r w:rsidRPr="004F279E">
                <w:t>приложением 1</w:t>
              </w:r>
            </w:hyperlink>
            <w:r>
              <w:t>, а также согласие на обработку персональных данных по форме, согласно приложению 4</w:t>
            </w:r>
            <w:r>
              <w:rPr>
                <w:b/>
                <w:i/>
                <w:sz w:val="20"/>
                <w:szCs w:val="20"/>
              </w:rPr>
              <w:t xml:space="preserve"> </w:t>
            </w:r>
            <w:r w:rsidRPr="004F279E">
              <w:t xml:space="preserve">к настоящим Правилам, о назначении пенсии за выслугу лет </w:t>
            </w:r>
            <w:r>
              <w:t xml:space="preserve">на имя </w:t>
            </w:r>
            <w:r w:rsidRPr="00EC794F">
              <w:t>Главы   муниципального образования</w:t>
            </w:r>
            <w:proofErr w:type="gramEnd"/>
            <w:r w:rsidRPr="001461A4">
              <w:rPr>
                <w:i/>
              </w:rPr>
              <w:t xml:space="preserve"> «</w:t>
            </w:r>
            <w:r>
              <w:t xml:space="preserve">Муниципальный округ </w:t>
            </w:r>
            <w:r w:rsidRPr="004F279E">
              <w:t>Можгинский район</w:t>
            </w:r>
            <w:r>
              <w:t xml:space="preserve"> Удмуртской Республики</w:t>
            </w:r>
            <w:r w:rsidRPr="001461A4">
              <w:rPr>
                <w:i/>
              </w:rPr>
              <w:t>»</w:t>
            </w:r>
            <w:r>
              <w:rPr>
                <w:i/>
              </w:rPr>
              <w:t xml:space="preserve"> </w:t>
            </w:r>
            <w:r w:rsidRPr="00D670BD">
              <w:rPr>
                <w:b/>
              </w:rPr>
              <w:t>в отдел организационной и правовой работы</w:t>
            </w:r>
            <w:r w:rsidRPr="004F279E">
              <w:t xml:space="preserve"> </w:t>
            </w:r>
            <w:r w:rsidRPr="00293738">
              <w:t>Администрации</w:t>
            </w:r>
            <w:r>
              <w:t xml:space="preserve"> </w:t>
            </w:r>
            <w:r w:rsidRPr="004F279E">
              <w:t xml:space="preserve"> </w:t>
            </w:r>
            <w:r w:rsidRPr="00EC794F">
              <w:t>муниципального образования</w:t>
            </w:r>
            <w:r w:rsidRPr="001461A4">
              <w:rPr>
                <w:i/>
              </w:rPr>
              <w:t xml:space="preserve"> «</w:t>
            </w:r>
            <w:r>
              <w:t xml:space="preserve">Муниципальный округ </w:t>
            </w:r>
            <w:r w:rsidRPr="004F279E">
              <w:t>Можгинский район</w:t>
            </w:r>
            <w:r>
              <w:t xml:space="preserve"> Удмуртской Республики</w:t>
            </w:r>
            <w:r w:rsidRPr="001461A4">
              <w:rPr>
                <w:i/>
              </w:rPr>
              <w:t>»</w:t>
            </w:r>
            <w:r w:rsidRPr="004F279E">
              <w:t xml:space="preserve"> (далее – кадровая служба)   лично, по почте либо в электронном виде в установл</w:t>
            </w:r>
            <w:r>
              <w:t xml:space="preserve">енном законодательством порядке. </w:t>
            </w:r>
          </w:p>
          <w:p w:rsidR="004C39C1" w:rsidRPr="004C39C1" w:rsidRDefault="004C39C1" w:rsidP="00C02839">
            <w:pPr>
              <w:spacing w:after="0" w:line="240" w:lineRule="auto"/>
              <w:jc w:val="both"/>
              <w:rPr>
                <w:rFonts w:ascii="Times New Roman" w:eastAsia="Times New Roman" w:hAnsi="Times New Roman" w:cs="Times New Roman"/>
                <w:b/>
                <w:sz w:val="24"/>
                <w:szCs w:val="24"/>
                <w:lang w:eastAsia="ru-RU"/>
              </w:rPr>
            </w:pPr>
          </w:p>
        </w:tc>
      </w:tr>
      <w:tr w:rsidR="00807102" w:rsidRPr="004C39C1" w:rsidTr="00D670BD">
        <w:trPr>
          <w:trHeight w:val="278"/>
        </w:trPr>
        <w:tc>
          <w:tcPr>
            <w:tcW w:w="1559" w:type="dxa"/>
            <w:shd w:val="clear" w:color="auto" w:fill="auto"/>
          </w:tcPr>
          <w:p w:rsidR="005704ED" w:rsidRDefault="005704ED" w:rsidP="004C39C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Абзац 3 </w:t>
            </w:r>
          </w:p>
          <w:p w:rsidR="00807102" w:rsidRDefault="005704ED" w:rsidP="004C39C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Подпункта 5 </w:t>
            </w:r>
            <w:r w:rsidR="00D670BD">
              <w:rPr>
                <w:rFonts w:ascii="Times New Roman" w:eastAsia="Times New Roman" w:hAnsi="Times New Roman" w:cs="Times New Roman"/>
                <w:sz w:val="20"/>
                <w:szCs w:val="20"/>
                <w:lang w:eastAsia="ru-RU"/>
              </w:rPr>
              <w:t>Пункт 3</w:t>
            </w:r>
          </w:p>
          <w:p w:rsidR="00807102" w:rsidRPr="004C39C1" w:rsidRDefault="00807102" w:rsidP="00D670B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статьи </w:t>
            </w:r>
            <w:r w:rsidR="00D670BD">
              <w:rPr>
                <w:rFonts w:ascii="Times New Roman" w:eastAsia="Times New Roman" w:hAnsi="Times New Roman" w:cs="Times New Roman"/>
                <w:sz w:val="20"/>
                <w:szCs w:val="20"/>
                <w:lang w:eastAsia="ru-RU"/>
              </w:rPr>
              <w:t>2</w:t>
            </w:r>
          </w:p>
        </w:tc>
        <w:tc>
          <w:tcPr>
            <w:tcW w:w="5670" w:type="dxa"/>
            <w:shd w:val="clear" w:color="auto" w:fill="auto"/>
          </w:tcPr>
          <w:p w:rsidR="00807102" w:rsidRPr="00D670BD" w:rsidRDefault="00D670BD" w:rsidP="00D670BD">
            <w:pPr>
              <w:autoSpaceDE w:val="0"/>
              <w:autoSpaceDN w:val="0"/>
              <w:adjustRightInd w:val="0"/>
              <w:jc w:val="both"/>
              <w:rPr>
                <w:rFonts w:ascii="Times New Roman" w:eastAsia="HiddenHorzOCR" w:hAnsi="Times New Roman" w:cs="Times New Roman"/>
              </w:rPr>
            </w:pPr>
            <w:r w:rsidRPr="00D670BD">
              <w:rPr>
                <w:rFonts w:ascii="Times New Roman" w:hAnsi="Times New Roman" w:cs="Times New Roman"/>
              </w:rPr>
              <w:t xml:space="preserve">Документы (их копии или сведения, содержащиеся в них), предусмотренные пунктами 2, </w:t>
            </w:r>
            <w:hyperlink w:anchor="sub_100004" w:history="1">
              <w:r w:rsidRPr="00D670BD">
                <w:rPr>
                  <w:rFonts w:ascii="Times New Roman" w:hAnsi="Times New Roman" w:cs="Times New Roman"/>
                </w:rPr>
                <w:t>3</w:t>
              </w:r>
            </w:hyperlink>
            <w:r w:rsidRPr="00D670BD">
              <w:rPr>
                <w:rFonts w:ascii="Times New Roman" w:hAnsi="Times New Roman" w:cs="Times New Roman"/>
              </w:rPr>
              <w:t xml:space="preserve"> и 4 настоящего пункта, запрашиваются кадровой службой путем направления запроса в Управление бухгалтерского учета и отчетности Администрации муниципального образования «Муниципальный округ Можгинский район Удмуртской Республики»,  межведомственного запроса и запроса в Единую государственную информационную </w:t>
            </w:r>
            <w:r w:rsidRPr="00D670BD">
              <w:rPr>
                <w:rFonts w:ascii="Times New Roman" w:hAnsi="Times New Roman" w:cs="Times New Roman"/>
              </w:rPr>
              <w:lastRenderedPageBreak/>
              <w:t xml:space="preserve">систему  социального обеспечения.  </w:t>
            </w:r>
          </w:p>
        </w:tc>
        <w:tc>
          <w:tcPr>
            <w:tcW w:w="7513" w:type="dxa"/>
            <w:shd w:val="clear" w:color="auto" w:fill="auto"/>
          </w:tcPr>
          <w:p w:rsidR="00807102" w:rsidRPr="00D670BD" w:rsidRDefault="00D670BD" w:rsidP="00D670BD">
            <w:pPr>
              <w:pStyle w:val="a5"/>
              <w:ind w:left="0" w:firstLine="284"/>
              <w:jc w:val="both"/>
            </w:pPr>
            <w:r w:rsidRPr="00D670BD">
              <w:lastRenderedPageBreak/>
              <w:t xml:space="preserve">Документы (их копии или сведения, содержащиеся в них), предусмотренные пунктами 2, </w:t>
            </w:r>
            <w:hyperlink w:anchor="sub_100004" w:history="1">
              <w:r w:rsidRPr="00D670BD">
                <w:t>3</w:t>
              </w:r>
            </w:hyperlink>
            <w:r w:rsidRPr="00D670BD">
              <w:t xml:space="preserve"> и 4 настоящего пункта, запрашиваются кадровой службой путем направления запроса в </w:t>
            </w:r>
            <w:r w:rsidRPr="00D670BD">
              <w:rPr>
                <w:b/>
              </w:rPr>
              <w:t>Муниципальное казенное учреждение «Централизованная бухгалтерия по обслуживанию учреждений Можгинского района»</w:t>
            </w:r>
            <w:r w:rsidRPr="00D670BD">
              <w:t xml:space="preserve">,  межведомственного запроса и запроса в Единую государственную информационную систему  социального обеспечения.  </w:t>
            </w:r>
          </w:p>
        </w:tc>
      </w:tr>
      <w:tr w:rsidR="004C39C1" w:rsidRPr="004C39C1" w:rsidTr="004C39C1">
        <w:trPr>
          <w:trHeight w:val="324"/>
        </w:trPr>
        <w:tc>
          <w:tcPr>
            <w:tcW w:w="1559" w:type="dxa"/>
            <w:shd w:val="clear" w:color="auto" w:fill="auto"/>
          </w:tcPr>
          <w:p w:rsidR="00807102" w:rsidRDefault="00D670BD" w:rsidP="004C39C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 xml:space="preserve">Пункт 18 </w:t>
            </w:r>
          </w:p>
          <w:p w:rsidR="004C39C1" w:rsidRPr="004C39C1" w:rsidRDefault="00807102" w:rsidP="00D670B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статьи </w:t>
            </w:r>
            <w:r w:rsidR="00D670BD">
              <w:rPr>
                <w:rFonts w:ascii="Times New Roman" w:eastAsia="Times New Roman" w:hAnsi="Times New Roman" w:cs="Times New Roman"/>
                <w:sz w:val="20"/>
                <w:szCs w:val="20"/>
                <w:lang w:eastAsia="ru-RU"/>
              </w:rPr>
              <w:t>5</w:t>
            </w:r>
          </w:p>
        </w:tc>
        <w:tc>
          <w:tcPr>
            <w:tcW w:w="5670" w:type="dxa"/>
            <w:shd w:val="clear" w:color="auto" w:fill="auto"/>
          </w:tcPr>
          <w:p w:rsidR="00D670BD" w:rsidRPr="0090047F" w:rsidRDefault="00D670BD" w:rsidP="00D670BD">
            <w:pPr>
              <w:pStyle w:val="Default"/>
              <w:spacing w:after="30"/>
              <w:jc w:val="both"/>
            </w:pPr>
            <w:r>
              <w:t xml:space="preserve">18. </w:t>
            </w:r>
            <w:r w:rsidRPr="0090047F">
              <w:t xml:space="preserve">Периоды работы,  но не более 5 лет, на отдельных должностях служащих категории «руководители» на предприятиях, в учреждениях и организациях, опыт и знание работы в которых были необходимы муниципальным служащим    для исполнения обязанностей по замещаемой должности муниципальной службы в органах местного самоуправления муниципального образования «Можгинский район» (далее - иные периоды работы). </w:t>
            </w:r>
          </w:p>
          <w:p w:rsidR="004C39C1" w:rsidRPr="004C39C1" w:rsidRDefault="004C39C1" w:rsidP="004C39C1">
            <w:pPr>
              <w:spacing w:after="0" w:line="240" w:lineRule="auto"/>
              <w:jc w:val="both"/>
              <w:rPr>
                <w:rFonts w:ascii="Times New Roman" w:eastAsia="Times New Roman" w:hAnsi="Times New Roman" w:cs="Times New Roman"/>
                <w:sz w:val="24"/>
                <w:szCs w:val="24"/>
                <w:lang w:eastAsia="ru-RU"/>
              </w:rPr>
            </w:pPr>
          </w:p>
        </w:tc>
        <w:tc>
          <w:tcPr>
            <w:tcW w:w="7513" w:type="dxa"/>
            <w:shd w:val="clear" w:color="auto" w:fill="auto"/>
          </w:tcPr>
          <w:p w:rsidR="00D670BD" w:rsidRPr="0090047F" w:rsidRDefault="00D670BD" w:rsidP="00D670BD">
            <w:pPr>
              <w:pStyle w:val="Default"/>
              <w:spacing w:after="30"/>
              <w:jc w:val="both"/>
            </w:pPr>
            <w:r>
              <w:t xml:space="preserve">18. </w:t>
            </w:r>
            <w:proofErr w:type="gramStart"/>
            <w:r w:rsidRPr="0090047F">
              <w:t xml:space="preserve">Периоды работы,  но не более 5 лет, на отдельных должностях служащих категории «руководители» на предприятиях, в учреждениях и организациях, опыт и знание работы в которых были необходимы муниципальным служащим    для исполнения обязанностей по замещаемой должности муниципальной службы в органах местного самоуправления муниципального образования </w:t>
            </w:r>
            <w:r w:rsidR="005704ED">
              <w:t xml:space="preserve">«Можгинский район» </w:t>
            </w:r>
            <w:r w:rsidR="005704ED" w:rsidRPr="005704ED">
              <w:rPr>
                <w:b/>
              </w:rPr>
              <w:t>и муниципального образования</w:t>
            </w:r>
            <w:r w:rsidR="005704ED">
              <w:t xml:space="preserve"> </w:t>
            </w:r>
            <w:r w:rsidRPr="0090047F">
              <w:t>«</w:t>
            </w:r>
            <w:r w:rsidRPr="00D670BD">
              <w:rPr>
                <w:b/>
              </w:rPr>
              <w:t>Муниципальный округ Можгинский район Удмуртской Республики</w:t>
            </w:r>
            <w:r w:rsidRPr="0090047F">
              <w:t xml:space="preserve">» (далее - иные периоды работы). </w:t>
            </w:r>
            <w:proofErr w:type="gramEnd"/>
          </w:p>
          <w:p w:rsidR="004C39C1" w:rsidRPr="004C39C1" w:rsidRDefault="004C39C1" w:rsidP="00C02839">
            <w:pPr>
              <w:spacing w:after="0" w:line="240" w:lineRule="auto"/>
              <w:jc w:val="both"/>
              <w:rPr>
                <w:rFonts w:ascii="Times New Roman" w:eastAsia="Times New Roman" w:hAnsi="Times New Roman" w:cs="Times New Roman"/>
                <w:b/>
                <w:sz w:val="24"/>
                <w:szCs w:val="24"/>
                <w:lang w:eastAsia="ru-RU"/>
              </w:rPr>
            </w:pPr>
          </w:p>
        </w:tc>
      </w:tr>
      <w:tr w:rsidR="005704ED" w:rsidRPr="004C39C1" w:rsidTr="004C39C1">
        <w:trPr>
          <w:trHeight w:val="324"/>
        </w:trPr>
        <w:tc>
          <w:tcPr>
            <w:tcW w:w="1559" w:type="dxa"/>
            <w:shd w:val="clear" w:color="auto" w:fill="auto"/>
          </w:tcPr>
          <w:p w:rsidR="005704ED" w:rsidRDefault="005704ED" w:rsidP="004C39C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Пункт 21</w:t>
            </w:r>
          </w:p>
          <w:p w:rsidR="005704ED" w:rsidRDefault="005704ED" w:rsidP="004C39C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Статьи 5</w:t>
            </w:r>
          </w:p>
        </w:tc>
        <w:tc>
          <w:tcPr>
            <w:tcW w:w="5670" w:type="dxa"/>
            <w:shd w:val="clear" w:color="auto" w:fill="auto"/>
          </w:tcPr>
          <w:p w:rsidR="005704ED" w:rsidRPr="0090047F" w:rsidRDefault="005704ED" w:rsidP="005704ED">
            <w:pPr>
              <w:pStyle w:val="Default"/>
              <w:jc w:val="both"/>
            </w:pPr>
            <w:r w:rsidRPr="0090047F">
              <w:t xml:space="preserve">           </w:t>
            </w:r>
            <w:proofErr w:type="gramStart"/>
            <w:r w:rsidRPr="0090047F">
              <w:t>2) замещавшим должности муниципальной службы и имеющим стаж муниципальной службы не менее 10 лет, а также имеющим право на страховую пенсию по старости (инвалидности), в том числе досрочно назначаемую страховую пенсию по старости в соответствии с Федеральным законом от 28 декабря 2013 года № 400-ФЗ «О страховых пенсиях» либо</w:t>
            </w:r>
            <w:r>
              <w:t xml:space="preserve"> с Законом Российской Федерации от 19 апреля 1991 года № 1032-1 </w:t>
            </w:r>
            <w:r w:rsidRPr="0090047F">
              <w:t>«О занятости</w:t>
            </w:r>
            <w:proofErr w:type="gramEnd"/>
            <w:r w:rsidRPr="0090047F">
              <w:t xml:space="preserve"> населения в Российской Федерации». </w:t>
            </w:r>
          </w:p>
          <w:p w:rsidR="005704ED" w:rsidRDefault="005704ED" w:rsidP="00D670BD">
            <w:pPr>
              <w:pStyle w:val="Default"/>
              <w:spacing w:after="30"/>
              <w:jc w:val="both"/>
            </w:pPr>
          </w:p>
        </w:tc>
        <w:tc>
          <w:tcPr>
            <w:tcW w:w="7513" w:type="dxa"/>
            <w:shd w:val="clear" w:color="auto" w:fill="auto"/>
          </w:tcPr>
          <w:p w:rsidR="005704ED" w:rsidRPr="0090047F" w:rsidRDefault="005704ED" w:rsidP="005704ED">
            <w:pPr>
              <w:pStyle w:val="Default"/>
              <w:jc w:val="both"/>
            </w:pPr>
            <w:r w:rsidRPr="0090047F">
              <w:t xml:space="preserve">           </w:t>
            </w:r>
            <w:proofErr w:type="gramStart"/>
            <w:r w:rsidRPr="0090047F">
              <w:t xml:space="preserve">2) замещавшим должности муниципальной службы и имеющим стаж муниципальной службы не менее 10 лет, а также имеющим право на страховую пенсию по старости (инвалидности), в том числе досрочно назначаемую страховую пенсию по старости в соответствии с Федеральным законом от 28 декабря 2013 года № 400-ФЗ «О страховых пенсиях» либо с Законом Российской Федерации </w:t>
            </w:r>
            <w:r w:rsidRPr="005704ED">
              <w:rPr>
                <w:b/>
              </w:rPr>
              <w:t xml:space="preserve">от 12 декабря 2023 года № 565-ФЗ </w:t>
            </w:r>
            <w:r w:rsidRPr="0090047F">
              <w:t>«О занятости</w:t>
            </w:r>
            <w:proofErr w:type="gramEnd"/>
            <w:r w:rsidRPr="0090047F">
              <w:t xml:space="preserve"> населения в Российской Федерации». </w:t>
            </w:r>
          </w:p>
          <w:p w:rsidR="005704ED" w:rsidRDefault="005704ED" w:rsidP="00D670BD">
            <w:pPr>
              <w:pStyle w:val="Default"/>
              <w:spacing w:after="30"/>
              <w:jc w:val="both"/>
            </w:pPr>
          </w:p>
        </w:tc>
      </w:tr>
      <w:tr w:rsidR="005704ED" w:rsidRPr="004C39C1" w:rsidTr="004C39C1">
        <w:trPr>
          <w:trHeight w:val="324"/>
        </w:trPr>
        <w:tc>
          <w:tcPr>
            <w:tcW w:w="1559" w:type="dxa"/>
            <w:shd w:val="clear" w:color="auto" w:fill="auto"/>
          </w:tcPr>
          <w:p w:rsidR="005704ED" w:rsidRDefault="005704ED" w:rsidP="004C39C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Пункт 27</w:t>
            </w:r>
          </w:p>
          <w:p w:rsidR="005704ED" w:rsidRDefault="005704ED" w:rsidP="005704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Статьи  7</w:t>
            </w:r>
          </w:p>
        </w:tc>
        <w:tc>
          <w:tcPr>
            <w:tcW w:w="5670" w:type="dxa"/>
            <w:shd w:val="clear" w:color="auto" w:fill="auto"/>
          </w:tcPr>
          <w:p w:rsidR="005704ED" w:rsidRDefault="005704ED" w:rsidP="00D670BD">
            <w:pPr>
              <w:pStyle w:val="Default"/>
              <w:spacing w:after="30"/>
              <w:ind w:firstLine="708"/>
              <w:jc w:val="both"/>
            </w:pPr>
            <w:r w:rsidRPr="004F279E">
              <w:t>2</w:t>
            </w:r>
            <w:r>
              <w:t>7</w:t>
            </w:r>
            <w:r w:rsidRPr="004F279E">
              <w:t>. Пенсия за выслугу лет не выплачивается в период нахождения гражданина на государственной должности Российской Федерации, государственной должности субъектов Российской Федерации, должности федеральной государственной гражданской службы, должности государственной гражданской службы субъектов Российской Федерации, муниципальной должности, должности муниципальной службы.</w:t>
            </w:r>
          </w:p>
        </w:tc>
        <w:tc>
          <w:tcPr>
            <w:tcW w:w="7513" w:type="dxa"/>
            <w:shd w:val="clear" w:color="auto" w:fill="auto"/>
          </w:tcPr>
          <w:p w:rsidR="005704ED" w:rsidRDefault="005704ED" w:rsidP="00D670BD">
            <w:pPr>
              <w:pStyle w:val="Default"/>
              <w:spacing w:after="30"/>
              <w:ind w:firstLine="708"/>
              <w:jc w:val="both"/>
            </w:pPr>
            <w:r w:rsidRPr="004F279E">
              <w:t>2</w:t>
            </w:r>
            <w:r>
              <w:t>7</w:t>
            </w:r>
            <w:r w:rsidRPr="004F279E">
              <w:t xml:space="preserve">. </w:t>
            </w:r>
            <w:r w:rsidRPr="005704ED">
              <w:rPr>
                <w:b/>
              </w:rPr>
              <w:t>Пенсия за выслугу лет не выплачивается в период нахождения гражданина на государственной должности Российской Федерации, замещения на профессиональной основе государственной должности Удмуртской Республики или государственной должности иного субъекта Российской Федерации, должности федеральной гражданской службы, должности гражданской службы субъекта Российской Федерации,  должности муниципальной службы и замещения на постоянной основе муниципальной должности.</w:t>
            </w:r>
          </w:p>
        </w:tc>
      </w:tr>
      <w:tr w:rsidR="00D670BD" w:rsidRPr="004C39C1" w:rsidTr="004C39C1">
        <w:trPr>
          <w:trHeight w:val="324"/>
        </w:trPr>
        <w:tc>
          <w:tcPr>
            <w:tcW w:w="1559" w:type="dxa"/>
            <w:shd w:val="clear" w:color="auto" w:fill="auto"/>
          </w:tcPr>
          <w:p w:rsidR="00D670BD" w:rsidRDefault="00D670BD" w:rsidP="004C39C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Абзац два Пункт 28 статьи 7 </w:t>
            </w:r>
          </w:p>
        </w:tc>
        <w:tc>
          <w:tcPr>
            <w:tcW w:w="5670" w:type="dxa"/>
            <w:shd w:val="clear" w:color="auto" w:fill="auto"/>
          </w:tcPr>
          <w:p w:rsidR="00D670BD" w:rsidRPr="00183878" w:rsidRDefault="00D670BD" w:rsidP="00D670BD">
            <w:pPr>
              <w:pStyle w:val="Default"/>
              <w:spacing w:after="30"/>
              <w:ind w:firstLine="708"/>
              <w:jc w:val="both"/>
              <w:rPr>
                <w:b/>
                <w:i/>
                <w:sz w:val="20"/>
                <w:szCs w:val="20"/>
              </w:rPr>
            </w:pPr>
            <w:r>
              <w:t xml:space="preserve">Глава </w:t>
            </w:r>
            <w:r w:rsidRPr="009B1B27">
              <w:t>муниципального образования «</w:t>
            </w:r>
            <w:r>
              <w:t xml:space="preserve">Муниципального образования </w:t>
            </w:r>
            <w:r w:rsidRPr="009B1B27">
              <w:t>Можгинский район</w:t>
            </w:r>
            <w:r>
              <w:t xml:space="preserve"> Удмуртской Республики</w:t>
            </w:r>
            <w:r w:rsidRPr="009B1B27">
              <w:t>»</w:t>
            </w:r>
            <w:r w:rsidRPr="004F279E">
              <w:t xml:space="preserve"> </w:t>
            </w:r>
            <w:r>
              <w:rPr>
                <w:b/>
                <w:i/>
                <w:sz w:val="20"/>
                <w:szCs w:val="20"/>
              </w:rPr>
              <w:t xml:space="preserve"> </w:t>
            </w:r>
            <w:r>
              <w:t xml:space="preserve"> </w:t>
            </w:r>
            <w:r w:rsidRPr="004F279E">
              <w:t xml:space="preserve">принимает распоряжение о возобновлении выплаты пенсии за выслугу лет, </w:t>
            </w:r>
            <w:r w:rsidRPr="004F279E">
              <w:lastRenderedPageBreak/>
              <w:t xml:space="preserve">оформленному согласно </w:t>
            </w:r>
            <w:hyperlink w:anchor="sub_56" w:history="1">
              <w:r w:rsidRPr="004F279E">
                <w:t>приложению 5</w:t>
              </w:r>
            </w:hyperlink>
            <w:r w:rsidRPr="004F279E">
              <w:t xml:space="preserve"> к настоящим Правилам, в 14-дневный срок со дня поступления заявления о возобновлении выплаты.</w:t>
            </w:r>
          </w:p>
          <w:p w:rsidR="00D670BD" w:rsidRDefault="00D670BD" w:rsidP="00D670BD">
            <w:pPr>
              <w:pStyle w:val="Default"/>
              <w:spacing w:after="30"/>
              <w:jc w:val="both"/>
            </w:pPr>
          </w:p>
        </w:tc>
        <w:tc>
          <w:tcPr>
            <w:tcW w:w="7513" w:type="dxa"/>
            <w:shd w:val="clear" w:color="auto" w:fill="auto"/>
          </w:tcPr>
          <w:p w:rsidR="00D670BD" w:rsidRPr="00183878" w:rsidRDefault="00D670BD" w:rsidP="00D670BD">
            <w:pPr>
              <w:pStyle w:val="Default"/>
              <w:spacing w:after="30"/>
              <w:ind w:firstLine="708"/>
              <w:jc w:val="both"/>
              <w:rPr>
                <w:b/>
                <w:i/>
                <w:sz w:val="20"/>
                <w:szCs w:val="20"/>
              </w:rPr>
            </w:pPr>
            <w:r>
              <w:lastRenderedPageBreak/>
              <w:t xml:space="preserve">Глава </w:t>
            </w:r>
            <w:r w:rsidRPr="009B1B27">
              <w:t xml:space="preserve">муниципального образования </w:t>
            </w:r>
            <w:r w:rsidRPr="00D670BD">
              <w:rPr>
                <w:b/>
              </w:rPr>
              <w:t>«Муниципальный округ Можгинский район Удмуртской Республики»</w:t>
            </w:r>
            <w:r w:rsidRPr="004F279E">
              <w:t xml:space="preserve"> </w:t>
            </w:r>
            <w:r>
              <w:rPr>
                <w:b/>
                <w:i/>
                <w:sz w:val="20"/>
                <w:szCs w:val="20"/>
              </w:rPr>
              <w:t xml:space="preserve"> </w:t>
            </w:r>
            <w:r>
              <w:t xml:space="preserve"> </w:t>
            </w:r>
            <w:r w:rsidRPr="004F279E">
              <w:t xml:space="preserve">принимает распоряжение о возобновлении выплаты пенсии за выслугу лет, оформленному согласно </w:t>
            </w:r>
            <w:hyperlink w:anchor="sub_56" w:history="1">
              <w:r w:rsidRPr="004F279E">
                <w:t>приложению 5</w:t>
              </w:r>
            </w:hyperlink>
            <w:r w:rsidRPr="004F279E">
              <w:t xml:space="preserve"> к настоящим Правилам, в 14-</w:t>
            </w:r>
            <w:r w:rsidRPr="004F279E">
              <w:lastRenderedPageBreak/>
              <w:t>дневный срок со дня поступления заявления о возобновлении выплаты.</w:t>
            </w:r>
          </w:p>
          <w:p w:rsidR="00D670BD" w:rsidRDefault="00D670BD" w:rsidP="00D670BD">
            <w:pPr>
              <w:pStyle w:val="Default"/>
              <w:spacing w:after="30"/>
              <w:jc w:val="both"/>
            </w:pPr>
          </w:p>
        </w:tc>
      </w:tr>
      <w:tr w:rsidR="00D670BD" w:rsidRPr="004C39C1" w:rsidTr="004C39C1">
        <w:trPr>
          <w:trHeight w:val="324"/>
        </w:trPr>
        <w:tc>
          <w:tcPr>
            <w:tcW w:w="1559" w:type="dxa"/>
            <w:shd w:val="clear" w:color="auto" w:fill="auto"/>
          </w:tcPr>
          <w:p w:rsidR="00D670BD" w:rsidRDefault="00D670BD" w:rsidP="004C39C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Статья 8</w:t>
            </w:r>
          </w:p>
        </w:tc>
        <w:tc>
          <w:tcPr>
            <w:tcW w:w="5670" w:type="dxa"/>
            <w:shd w:val="clear" w:color="auto" w:fill="auto"/>
          </w:tcPr>
          <w:p w:rsidR="00D670BD" w:rsidRPr="00FE7B11" w:rsidRDefault="00D670BD" w:rsidP="00FE7B11">
            <w:pPr>
              <w:autoSpaceDE w:val="0"/>
              <w:autoSpaceDN w:val="0"/>
              <w:adjustRightInd w:val="0"/>
              <w:spacing w:before="108" w:after="0"/>
              <w:jc w:val="center"/>
              <w:outlineLvl w:val="0"/>
              <w:rPr>
                <w:rFonts w:ascii="Times New Roman" w:hAnsi="Times New Roman" w:cs="Times New Roman"/>
                <w:b/>
                <w:bCs/>
              </w:rPr>
            </w:pPr>
            <w:bookmarkStart w:id="8" w:name="sub_90"/>
            <w:r w:rsidRPr="00FE7B11">
              <w:rPr>
                <w:rFonts w:ascii="Times New Roman" w:hAnsi="Times New Roman" w:cs="Times New Roman"/>
                <w:b/>
                <w:bCs/>
                <w:lang w:val="en-US"/>
              </w:rPr>
              <w:t>VIII</w:t>
            </w:r>
            <w:r w:rsidRPr="00FE7B11">
              <w:rPr>
                <w:rFonts w:ascii="Times New Roman" w:hAnsi="Times New Roman" w:cs="Times New Roman"/>
                <w:b/>
                <w:bCs/>
              </w:rPr>
              <w:t>. Перерасчет размера пенсии за выслугу лет</w:t>
            </w:r>
            <w:bookmarkEnd w:id="8"/>
          </w:p>
          <w:p w:rsidR="00D670BD" w:rsidRPr="00D670BD" w:rsidRDefault="00D670BD" w:rsidP="00FE7B11">
            <w:pPr>
              <w:autoSpaceDE w:val="0"/>
              <w:autoSpaceDN w:val="0"/>
              <w:adjustRightInd w:val="0"/>
              <w:spacing w:after="0" w:line="240" w:lineRule="auto"/>
              <w:ind w:firstLine="720"/>
              <w:jc w:val="both"/>
              <w:rPr>
                <w:rFonts w:ascii="Times New Roman" w:hAnsi="Times New Roman" w:cs="Times New Roman"/>
                <w:sz w:val="24"/>
                <w:szCs w:val="24"/>
              </w:rPr>
            </w:pPr>
            <w:r w:rsidRPr="00D670BD">
              <w:rPr>
                <w:rFonts w:ascii="Times New Roman" w:hAnsi="Times New Roman" w:cs="Times New Roman"/>
                <w:sz w:val="24"/>
                <w:szCs w:val="24"/>
              </w:rPr>
              <w:t xml:space="preserve">31. Перерасчет размера пенсии за выслугу лет производится в связи </w:t>
            </w:r>
            <w:proofErr w:type="gramStart"/>
            <w:r w:rsidRPr="00D670BD">
              <w:rPr>
                <w:rFonts w:ascii="Times New Roman" w:hAnsi="Times New Roman" w:cs="Times New Roman"/>
                <w:sz w:val="24"/>
                <w:szCs w:val="24"/>
              </w:rPr>
              <w:t>с</w:t>
            </w:r>
            <w:proofErr w:type="gramEnd"/>
            <w:r w:rsidRPr="00D670BD">
              <w:rPr>
                <w:rFonts w:ascii="Times New Roman" w:hAnsi="Times New Roman" w:cs="Times New Roman"/>
                <w:sz w:val="24"/>
                <w:szCs w:val="24"/>
              </w:rPr>
              <w:t>:</w:t>
            </w:r>
          </w:p>
          <w:p w:rsidR="00D670BD" w:rsidRPr="00D670BD" w:rsidRDefault="00D670BD" w:rsidP="00D670BD">
            <w:pPr>
              <w:autoSpaceDE w:val="0"/>
              <w:autoSpaceDN w:val="0"/>
              <w:adjustRightInd w:val="0"/>
              <w:spacing w:after="0" w:line="240" w:lineRule="auto"/>
              <w:ind w:firstLine="720"/>
              <w:jc w:val="both"/>
              <w:rPr>
                <w:rFonts w:ascii="Times New Roman" w:hAnsi="Times New Roman" w:cs="Times New Roman"/>
                <w:sz w:val="24"/>
                <w:szCs w:val="24"/>
              </w:rPr>
            </w:pPr>
            <w:r w:rsidRPr="00D670BD">
              <w:rPr>
                <w:rFonts w:ascii="Times New Roman" w:hAnsi="Times New Roman" w:cs="Times New Roman"/>
                <w:sz w:val="24"/>
                <w:szCs w:val="24"/>
              </w:rPr>
              <w:t xml:space="preserve">а) изменением размера страховой части пенсии </w:t>
            </w:r>
            <w:proofErr w:type="gramStart"/>
            <w:r w:rsidRPr="00D670BD">
              <w:rPr>
                <w:rFonts w:ascii="Times New Roman" w:hAnsi="Times New Roman" w:cs="Times New Roman"/>
                <w:sz w:val="24"/>
                <w:szCs w:val="24"/>
              </w:rPr>
              <w:t xml:space="preserve">( </w:t>
            </w:r>
            <w:proofErr w:type="gramEnd"/>
            <w:r w:rsidRPr="00D670BD">
              <w:rPr>
                <w:rFonts w:ascii="Times New Roman" w:hAnsi="Times New Roman" w:cs="Times New Roman"/>
                <w:sz w:val="24"/>
                <w:szCs w:val="24"/>
              </w:rPr>
              <w:t>инвалидности);</w:t>
            </w:r>
          </w:p>
          <w:p w:rsidR="00D670BD" w:rsidRPr="00D670BD" w:rsidRDefault="00D670BD" w:rsidP="00D670BD">
            <w:pPr>
              <w:autoSpaceDE w:val="0"/>
              <w:autoSpaceDN w:val="0"/>
              <w:adjustRightInd w:val="0"/>
              <w:spacing w:after="0" w:line="240" w:lineRule="auto"/>
              <w:ind w:firstLine="720"/>
              <w:jc w:val="both"/>
              <w:rPr>
                <w:rFonts w:ascii="Times New Roman" w:hAnsi="Times New Roman" w:cs="Times New Roman"/>
                <w:sz w:val="24"/>
                <w:szCs w:val="24"/>
              </w:rPr>
            </w:pPr>
            <w:r w:rsidRPr="00D670BD">
              <w:rPr>
                <w:rFonts w:ascii="Times New Roman" w:hAnsi="Times New Roman" w:cs="Times New Roman"/>
                <w:sz w:val="24"/>
                <w:szCs w:val="24"/>
              </w:rPr>
              <w:t>б) централизованным повышением должностных окладов муниципальных служащих, при централизованном дифференцированном повышении должностных окладов при включении необходимых сре</w:t>
            </w:r>
            <w:proofErr w:type="gramStart"/>
            <w:r w:rsidRPr="00D670BD">
              <w:rPr>
                <w:rFonts w:ascii="Times New Roman" w:hAnsi="Times New Roman" w:cs="Times New Roman"/>
                <w:sz w:val="24"/>
                <w:szCs w:val="24"/>
              </w:rPr>
              <w:t>дств в б</w:t>
            </w:r>
            <w:proofErr w:type="gramEnd"/>
            <w:r w:rsidRPr="00D670BD">
              <w:rPr>
                <w:rFonts w:ascii="Times New Roman" w:hAnsi="Times New Roman" w:cs="Times New Roman"/>
                <w:sz w:val="24"/>
                <w:szCs w:val="24"/>
              </w:rPr>
              <w:t xml:space="preserve">юджет муниципального образования </w:t>
            </w:r>
            <w:r w:rsidRPr="00D670BD">
              <w:rPr>
                <w:rFonts w:ascii="Times New Roman" w:hAnsi="Times New Roman" w:cs="Times New Roman"/>
                <w:color w:val="000000"/>
                <w:sz w:val="24"/>
                <w:szCs w:val="24"/>
              </w:rPr>
              <w:t>«Муниципальный округ Можгинский район Удмуртской Республики»</w:t>
            </w:r>
            <w:r w:rsidRPr="00D670BD">
              <w:rPr>
                <w:rFonts w:ascii="Times New Roman" w:hAnsi="Times New Roman" w:cs="Times New Roman"/>
                <w:sz w:val="24"/>
                <w:szCs w:val="24"/>
              </w:rPr>
              <w:t>;</w:t>
            </w:r>
          </w:p>
          <w:p w:rsidR="00D670BD" w:rsidRPr="00D670BD" w:rsidRDefault="00D670BD" w:rsidP="00D670BD">
            <w:pPr>
              <w:autoSpaceDE w:val="0"/>
              <w:autoSpaceDN w:val="0"/>
              <w:adjustRightInd w:val="0"/>
              <w:spacing w:after="0" w:line="240" w:lineRule="auto"/>
              <w:ind w:firstLine="720"/>
              <w:jc w:val="both"/>
              <w:rPr>
                <w:rFonts w:ascii="Times New Roman" w:hAnsi="Times New Roman" w:cs="Times New Roman"/>
                <w:b/>
                <w:i/>
                <w:sz w:val="24"/>
                <w:szCs w:val="24"/>
              </w:rPr>
            </w:pPr>
            <w:r w:rsidRPr="00D670BD">
              <w:rPr>
                <w:rFonts w:ascii="Times New Roman" w:hAnsi="Times New Roman" w:cs="Times New Roman"/>
                <w:color w:val="000000"/>
                <w:sz w:val="24"/>
                <w:szCs w:val="24"/>
              </w:rPr>
              <w:t xml:space="preserve"> </w:t>
            </w:r>
            <w:r w:rsidRPr="00D670BD">
              <w:rPr>
                <w:rFonts w:ascii="Times New Roman" w:hAnsi="Times New Roman" w:cs="Times New Roman"/>
                <w:sz w:val="24"/>
                <w:szCs w:val="24"/>
              </w:rPr>
              <w:t xml:space="preserve">32. При централизованном повышении страховой пенсии по старости (инвалидности) кадровая служба направляет запрос о предоставлении сведений о размере пенсии в </w:t>
            </w:r>
            <w:proofErr w:type="gramStart"/>
            <w:r w:rsidRPr="00D670BD">
              <w:rPr>
                <w:rFonts w:ascii="Times New Roman" w:hAnsi="Times New Roman" w:cs="Times New Roman"/>
                <w:sz w:val="24"/>
                <w:szCs w:val="24"/>
              </w:rPr>
              <w:t>Единую</w:t>
            </w:r>
            <w:proofErr w:type="gramEnd"/>
            <w:r w:rsidRPr="00D670BD">
              <w:rPr>
                <w:rFonts w:ascii="Times New Roman" w:hAnsi="Times New Roman" w:cs="Times New Roman"/>
                <w:sz w:val="24"/>
                <w:szCs w:val="24"/>
              </w:rPr>
              <w:t xml:space="preserve"> государственной информационной системы социального обеспечения. В остальных случаях справка о размере пенсии предоставляется получателем пенсии за выслугу лет.</w:t>
            </w:r>
          </w:p>
          <w:p w:rsidR="00D670BD" w:rsidRPr="00D670BD" w:rsidRDefault="00D670BD" w:rsidP="00D670BD">
            <w:pPr>
              <w:autoSpaceDE w:val="0"/>
              <w:autoSpaceDN w:val="0"/>
              <w:adjustRightInd w:val="0"/>
              <w:spacing w:after="0" w:line="240" w:lineRule="auto"/>
              <w:ind w:firstLine="720"/>
              <w:jc w:val="both"/>
              <w:rPr>
                <w:rFonts w:ascii="Times New Roman" w:hAnsi="Times New Roman" w:cs="Times New Roman"/>
                <w:sz w:val="24"/>
                <w:szCs w:val="24"/>
              </w:rPr>
            </w:pPr>
            <w:r w:rsidRPr="00D670BD">
              <w:rPr>
                <w:rFonts w:ascii="Times New Roman" w:hAnsi="Times New Roman" w:cs="Times New Roman"/>
                <w:sz w:val="24"/>
                <w:szCs w:val="24"/>
              </w:rPr>
              <w:t>Пенсии за выслугу лет индексируются при централизованном повышении должностных окладов муниципальных служащих на индекс повышения должностных окладов, а при централизованном дифференцированном повышении должностных окладов муниципальных служащих - на средневзвешенный индекс повышения должностных окладов, утверждаемый Правительством Удмуртской Республики.</w:t>
            </w:r>
          </w:p>
          <w:p w:rsidR="00D670BD" w:rsidRPr="00D670BD" w:rsidRDefault="00D670BD" w:rsidP="00D670BD">
            <w:pPr>
              <w:autoSpaceDE w:val="0"/>
              <w:autoSpaceDN w:val="0"/>
              <w:adjustRightInd w:val="0"/>
              <w:spacing w:after="0" w:line="240" w:lineRule="auto"/>
              <w:ind w:firstLine="720"/>
              <w:jc w:val="both"/>
              <w:rPr>
                <w:rFonts w:ascii="Times New Roman" w:hAnsi="Times New Roman" w:cs="Times New Roman"/>
                <w:sz w:val="24"/>
                <w:szCs w:val="24"/>
              </w:rPr>
            </w:pPr>
            <w:r w:rsidRPr="00D670BD">
              <w:rPr>
                <w:rFonts w:ascii="Times New Roman" w:hAnsi="Times New Roman" w:cs="Times New Roman"/>
                <w:sz w:val="24"/>
                <w:szCs w:val="24"/>
              </w:rPr>
              <w:t>33. Перерасчет размера пенсии за выслугу лет производится кадровой службой.</w:t>
            </w:r>
          </w:p>
          <w:p w:rsidR="00D670BD" w:rsidRPr="00D670BD" w:rsidRDefault="00D670BD" w:rsidP="00D670BD">
            <w:pPr>
              <w:autoSpaceDE w:val="0"/>
              <w:autoSpaceDN w:val="0"/>
              <w:adjustRightInd w:val="0"/>
              <w:spacing w:after="0" w:line="240" w:lineRule="auto"/>
              <w:ind w:firstLine="720"/>
              <w:jc w:val="both"/>
              <w:rPr>
                <w:rFonts w:ascii="Times New Roman" w:hAnsi="Times New Roman" w:cs="Times New Roman"/>
                <w:sz w:val="24"/>
                <w:szCs w:val="24"/>
              </w:rPr>
            </w:pPr>
            <w:bookmarkStart w:id="9" w:name="sub_43"/>
            <w:r w:rsidRPr="00D670BD">
              <w:rPr>
                <w:rFonts w:ascii="Times New Roman" w:hAnsi="Times New Roman" w:cs="Times New Roman"/>
                <w:sz w:val="24"/>
                <w:szCs w:val="24"/>
              </w:rPr>
              <w:t xml:space="preserve">34. Перерасчет размера пенсии за выслугу </w:t>
            </w:r>
            <w:r w:rsidRPr="00D670BD">
              <w:rPr>
                <w:rFonts w:ascii="Times New Roman" w:hAnsi="Times New Roman" w:cs="Times New Roman"/>
                <w:sz w:val="24"/>
                <w:szCs w:val="24"/>
              </w:rPr>
              <w:lastRenderedPageBreak/>
              <w:t>лет в соответствии с подпунктом а) пункта 28 настоящих Правил осуществляется распоряжением Администрации Можгинского района на основании сведений об изменении размера страховой части пенсии (инвалидности).</w:t>
            </w:r>
          </w:p>
          <w:bookmarkEnd w:id="9"/>
          <w:p w:rsidR="00D670BD" w:rsidRPr="00D670BD" w:rsidRDefault="00D670BD" w:rsidP="00D670BD">
            <w:pPr>
              <w:autoSpaceDE w:val="0"/>
              <w:autoSpaceDN w:val="0"/>
              <w:adjustRightInd w:val="0"/>
              <w:spacing w:after="0" w:line="240" w:lineRule="auto"/>
              <w:ind w:firstLine="720"/>
              <w:jc w:val="both"/>
              <w:rPr>
                <w:rFonts w:ascii="Times New Roman" w:hAnsi="Times New Roman" w:cs="Times New Roman"/>
                <w:sz w:val="24"/>
                <w:szCs w:val="24"/>
              </w:rPr>
            </w:pPr>
            <w:r w:rsidRPr="00D670BD">
              <w:rPr>
                <w:rFonts w:ascii="Times New Roman" w:hAnsi="Times New Roman" w:cs="Times New Roman"/>
                <w:sz w:val="24"/>
                <w:szCs w:val="24"/>
              </w:rPr>
              <w:t xml:space="preserve">35. Перерасчет размера пенсии за выслугу лет в соответствии с подпунктом б) пункта 28 настоящих Правил осуществляется распоряжением Администрации Можгинского района на основании муниципального правового акта, принятого Советом депутатов  муниципального образования  «Муниципальный округ Можгинский район Удмуртской Республики». </w:t>
            </w:r>
          </w:p>
          <w:p w:rsidR="00D670BD" w:rsidRDefault="00D670BD" w:rsidP="00D670BD">
            <w:pPr>
              <w:pStyle w:val="Default"/>
              <w:ind w:firstLine="708"/>
              <w:jc w:val="both"/>
            </w:pPr>
          </w:p>
        </w:tc>
        <w:tc>
          <w:tcPr>
            <w:tcW w:w="7513" w:type="dxa"/>
            <w:shd w:val="clear" w:color="auto" w:fill="auto"/>
          </w:tcPr>
          <w:p w:rsidR="00FE7B11" w:rsidRPr="00FE7B11" w:rsidRDefault="00FE7B11" w:rsidP="00FE7B11">
            <w:pPr>
              <w:pStyle w:val="a5"/>
              <w:ind w:left="284"/>
              <w:jc w:val="both"/>
              <w:rPr>
                <w:b/>
              </w:rPr>
            </w:pPr>
            <w:r w:rsidRPr="00FE7B11">
              <w:rPr>
                <w:b/>
                <w:lang w:val="en-US"/>
              </w:rPr>
              <w:lastRenderedPageBreak/>
              <w:t>VIII</w:t>
            </w:r>
            <w:r w:rsidRPr="00FE7B11">
              <w:rPr>
                <w:b/>
              </w:rPr>
              <w:t>. Перерасчет размера пенсии за выслугу лет</w:t>
            </w:r>
          </w:p>
          <w:p w:rsidR="00FE7B11" w:rsidRPr="00BD0043" w:rsidRDefault="00FE7B11" w:rsidP="00FE7B11">
            <w:pPr>
              <w:autoSpaceDE w:val="0"/>
              <w:autoSpaceDN w:val="0"/>
              <w:adjustRightInd w:val="0"/>
              <w:spacing w:after="0" w:line="240" w:lineRule="auto"/>
              <w:ind w:firstLine="720"/>
              <w:jc w:val="both"/>
              <w:rPr>
                <w:rFonts w:ascii="Times New Roman" w:hAnsi="Times New Roman" w:cs="Times New Roman"/>
                <w:sz w:val="24"/>
                <w:szCs w:val="24"/>
              </w:rPr>
            </w:pPr>
            <w:r w:rsidRPr="00BD0043">
              <w:rPr>
                <w:rFonts w:ascii="Times New Roman" w:hAnsi="Times New Roman" w:cs="Times New Roman"/>
                <w:sz w:val="24"/>
                <w:szCs w:val="24"/>
              </w:rPr>
              <w:t xml:space="preserve">31. Перерасчет размера пенсии за выслугу лет производится в связи </w:t>
            </w:r>
            <w:proofErr w:type="gramStart"/>
            <w:r w:rsidRPr="00BD0043">
              <w:rPr>
                <w:rFonts w:ascii="Times New Roman" w:hAnsi="Times New Roman" w:cs="Times New Roman"/>
                <w:sz w:val="24"/>
                <w:szCs w:val="24"/>
              </w:rPr>
              <w:t>с</w:t>
            </w:r>
            <w:proofErr w:type="gramEnd"/>
            <w:r w:rsidRPr="00BD0043">
              <w:rPr>
                <w:rFonts w:ascii="Times New Roman" w:hAnsi="Times New Roman" w:cs="Times New Roman"/>
                <w:sz w:val="24"/>
                <w:szCs w:val="24"/>
              </w:rPr>
              <w:t>:</w:t>
            </w:r>
          </w:p>
          <w:p w:rsidR="00FE7B11" w:rsidRPr="00BD0043" w:rsidRDefault="00FE7B11" w:rsidP="00FE7B11">
            <w:pPr>
              <w:autoSpaceDE w:val="0"/>
              <w:autoSpaceDN w:val="0"/>
              <w:adjustRightInd w:val="0"/>
              <w:spacing w:after="0" w:line="240" w:lineRule="auto"/>
              <w:ind w:firstLine="720"/>
              <w:jc w:val="both"/>
              <w:rPr>
                <w:rFonts w:ascii="Times New Roman" w:hAnsi="Times New Roman" w:cs="Times New Roman"/>
                <w:sz w:val="24"/>
                <w:szCs w:val="24"/>
              </w:rPr>
            </w:pPr>
            <w:r w:rsidRPr="00BD0043">
              <w:rPr>
                <w:rFonts w:ascii="Times New Roman" w:hAnsi="Times New Roman" w:cs="Times New Roman"/>
                <w:sz w:val="24"/>
                <w:szCs w:val="24"/>
              </w:rPr>
              <w:t xml:space="preserve">а) </w:t>
            </w:r>
            <w:r w:rsidRPr="00FE7B11">
              <w:rPr>
                <w:rFonts w:ascii="Times New Roman" w:hAnsi="Times New Roman" w:cs="Times New Roman"/>
                <w:b/>
                <w:sz w:val="24"/>
                <w:szCs w:val="24"/>
              </w:rPr>
              <w:t>изменением минимального размера пенсии за выслугу лет</w:t>
            </w:r>
            <w:r w:rsidRPr="00BD0043">
              <w:rPr>
                <w:rFonts w:ascii="Times New Roman" w:hAnsi="Times New Roman" w:cs="Times New Roman"/>
                <w:sz w:val="24"/>
                <w:szCs w:val="24"/>
              </w:rPr>
              <w:t>;</w:t>
            </w:r>
          </w:p>
          <w:p w:rsidR="00FE7B11" w:rsidRDefault="00FE7B11" w:rsidP="00FE7B11">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б) </w:t>
            </w:r>
            <w:r w:rsidRPr="00BD0043">
              <w:rPr>
                <w:rFonts w:ascii="Times New Roman" w:hAnsi="Times New Roman" w:cs="Times New Roman"/>
                <w:sz w:val="24"/>
                <w:szCs w:val="24"/>
              </w:rPr>
              <w:t>централизованным повышением должностных окладов муниципальных служащих, при централизованном дифференцированном повышении должностных окладов при включении необходимых сре</w:t>
            </w:r>
            <w:proofErr w:type="gramStart"/>
            <w:r w:rsidRPr="00BD0043">
              <w:rPr>
                <w:rFonts w:ascii="Times New Roman" w:hAnsi="Times New Roman" w:cs="Times New Roman"/>
                <w:sz w:val="24"/>
                <w:szCs w:val="24"/>
              </w:rPr>
              <w:t>дств в б</w:t>
            </w:r>
            <w:proofErr w:type="gramEnd"/>
            <w:r w:rsidRPr="00BD0043">
              <w:rPr>
                <w:rFonts w:ascii="Times New Roman" w:hAnsi="Times New Roman" w:cs="Times New Roman"/>
                <w:sz w:val="24"/>
                <w:szCs w:val="24"/>
              </w:rPr>
              <w:t xml:space="preserve">юджет муниципального образования </w:t>
            </w:r>
            <w:r w:rsidRPr="00BD0043">
              <w:rPr>
                <w:rFonts w:ascii="Times New Roman" w:hAnsi="Times New Roman" w:cs="Times New Roman"/>
                <w:color w:val="000000"/>
                <w:sz w:val="24"/>
                <w:szCs w:val="24"/>
              </w:rPr>
              <w:t>«Муниципальный округ Можгинский район Удмуртской Республики»</w:t>
            </w:r>
            <w:r w:rsidRPr="00BD0043">
              <w:rPr>
                <w:rFonts w:ascii="Times New Roman" w:hAnsi="Times New Roman" w:cs="Times New Roman"/>
                <w:sz w:val="24"/>
                <w:szCs w:val="24"/>
              </w:rPr>
              <w:t>;</w:t>
            </w:r>
          </w:p>
          <w:p w:rsidR="00FE7B11" w:rsidRPr="00FE7B11" w:rsidRDefault="00FE7B11" w:rsidP="00FE7B11">
            <w:pPr>
              <w:autoSpaceDE w:val="0"/>
              <w:autoSpaceDN w:val="0"/>
              <w:adjustRightInd w:val="0"/>
              <w:spacing w:after="0" w:line="240" w:lineRule="auto"/>
              <w:ind w:firstLine="720"/>
              <w:jc w:val="both"/>
              <w:rPr>
                <w:rFonts w:ascii="Times New Roman" w:hAnsi="Times New Roman" w:cs="Times New Roman"/>
                <w:b/>
                <w:i/>
                <w:sz w:val="24"/>
                <w:szCs w:val="24"/>
              </w:rPr>
            </w:pPr>
            <w:r w:rsidRPr="00BD0043">
              <w:rPr>
                <w:rFonts w:ascii="Times New Roman" w:hAnsi="Times New Roman" w:cs="Times New Roman"/>
                <w:sz w:val="24"/>
                <w:szCs w:val="24"/>
              </w:rPr>
              <w:t xml:space="preserve">32. </w:t>
            </w:r>
            <w:r w:rsidRPr="00FE7B11">
              <w:rPr>
                <w:rFonts w:ascii="Times New Roman" w:hAnsi="Times New Roman" w:cs="Times New Roman"/>
                <w:b/>
                <w:i/>
                <w:sz w:val="24"/>
                <w:szCs w:val="24"/>
              </w:rPr>
              <w:t xml:space="preserve">абзац первый утратил силу </w:t>
            </w:r>
          </w:p>
          <w:p w:rsidR="00FE7B11" w:rsidRPr="00BD0043" w:rsidRDefault="00FE7B11" w:rsidP="00FE7B11">
            <w:pPr>
              <w:autoSpaceDE w:val="0"/>
              <w:autoSpaceDN w:val="0"/>
              <w:adjustRightInd w:val="0"/>
              <w:spacing w:after="0" w:line="240" w:lineRule="auto"/>
              <w:ind w:firstLine="720"/>
              <w:jc w:val="both"/>
              <w:rPr>
                <w:rFonts w:ascii="Times New Roman" w:hAnsi="Times New Roman" w:cs="Times New Roman"/>
                <w:sz w:val="24"/>
                <w:szCs w:val="24"/>
              </w:rPr>
            </w:pPr>
            <w:r w:rsidRPr="00BD0043">
              <w:rPr>
                <w:rFonts w:ascii="Times New Roman" w:hAnsi="Times New Roman" w:cs="Times New Roman"/>
                <w:sz w:val="24"/>
                <w:szCs w:val="24"/>
              </w:rPr>
              <w:t>Пенсии за выслугу лет индексируются при централизованном повышении должностных окладов муниципальных служащих на индекс повышения должностных окладов, а при централизованном дифференцированном повышении должностных окладов муниципальных служащих - на средневзвешенный индекс повышения должностных окладов, утверждаемый Правительством Удмуртской Республики.</w:t>
            </w:r>
          </w:p>
          <w:p w:rsidR="00FE7B11" w:rsidRDefault="00FE7B11" w:rsidP="00FE7B11">
            <w:pPr>
              <w:autoSpaceDE w:val="0"/>
              <w:autoSpaceDN w:val="0"/>
              <w:adjustRightInd w:val="0"/>
              <w:spacing w:after="0" w:line="240" w:lineRule="auto"/>
              <w:ind w:firstLine="720"/>
              <w:jc w:val="both"/>
              <w:rPr>
                <w:rFonts w:ascii="Times New Roman" w:hAnsi="Times New Roman" w:cs="Times New Roman"/>
                <w:sz w:val="24"/>
                <w:szCs w:val="24"/>
              </w:rPr>
            </w:pPr>
            <w:r w:rsidRPr="00BD0043">
              <w:rPr>
                <w:rFonts w:ascii="Times New Roman" w:hAnsi="Times New Roman" w:cs="Times New Roman"/>
                <w:sz w:val="24"/>
                <w:szCs w:val="24"/>
              </w:rPr>
              <w:t>33. Перерасчет размера пенсии за выслугу лет производится кадровой службой.</w:t>
            </w:r>
          </w:p>
          <w:p w:rsidR="00FE7B11" w:rsidRPr="00FE7B11" w:rsidRDefault="00FE7B11" w:rsidP="00FE7B11">
            <w:pPr>
              <w:autoSpaceDE w:val="0"/>
              <w:autoSpaceDN w:val="0"/>
              <w:adjustRightInd w:val="0"/>
              <w:spacing w:after="0" w:line="240" w:lineRule="auto"/>
              <w:ind w:firstLine="720"/>
              <w:jc w:val="both"/>
              <w:rPr>
                <w:rFonts w:ascii="Times New Roman" w:hAnsi="Times New Roman" w:cs="Times New Roman"/>
                <w:b/>
                <w:i/>
                <w:sz w:val="24"/>
                <w:szCs w:val="24"/>
              </w:rPr>
            </w:pPr>
            <w:r w:rsidRPr="00FE7B11">
              <w:rPr>
                <w:rFonts w:ascii="Times New Roman" w:hAnsi="Times New Roman" w:cs="Times New Roman"/>
                <w:b/>
                <w:i/>
                <w:sz w:val="24"/>
                <w:szCs w:val="24"/>
              </w:rPr>
              <w:t xml:space="preserve">34. утратил силу </w:t>
            </w:r>
          </w:p>
          <w:p w:rsidR="00FE7B11" w:rsidRDefault="00FE7B11" w:rsidP="00FE7B11">
            <w:pPr>
              <w:autoSpaceDE w:val="0"/>
              <w:autoSpaceDN w:val="0"/>
              <w:adjustRightInd w:val="0"/>
              <w:spacing w:after="0" w:line="240" w:lineRule="auto"/>
              <w:ind w:firstLine="720"/>
              <w:jc w:val="both"/>
              <w:rPr>
                <w:rFonts w:ascii="Times New Roman" w:hAnsi="Times New Roman" w:cs="Times New Roman"/>
                <w:sz w:val="24"/>
                <w:szCs w:val="24"/>
              </w:rPr>
            </w:pPr>
            <w:r w:rsidRPr="00BD0043">
              <w:rPr>
                <w:rFonts w:ascii="Times New Roman" w:hAnsi="Times New Roman" w:cs="Times New Roman"/>
                <w:sz w:val="24"/>
                <w:szCs w:val="24"/>
              </w:rPr>
              <w:t>3</w:t>
            </w:r>
            <w:r>
              <w:rPr>
                <w:rFonts w:ascii="Times New Roman" w:hAnsi="Times New Roman" w:cs="Times New Roman"/>
                <w:sz w:val="24"/>
                <w:szCs w:val="24"/>
              </w:rPr>
              <w:t>4</w:t>
            </w:r>
            <w:r w:rsidRPr="00BD0043">
              <w:rPr>
                <w:rFonts w:ascii="Times New Roman" w:hAnsi="Times New Roman" w:cs="Times New Roman"/>
                <w:sz w:val="24"/>
                <w:szCs w:val="24"/>
              </w:rPr>
              <w:t xml:space="preserve">. Перерасчет размера пенсии за выслугу лет в </w:t>
            </w:r>
            <w:r w:rsidRPr="00FE7B11">
              <w:rPr>
                <w:rFonts w:ascii="Times New Roman" w:hAnsi="Times New Roman" w:cs="Times New Roman"/>
                <w:b/>
                <w:sz w:val="24"/>
                <w:szCs w:val="24"/>
              </w:rPr>
              <w:t xml:space="preserve">соответствии с пунктом 31 </w:t>
            </w:r>
            <w:r w:rsidRPr="00BD0043">
              <w:rPr>
                <w:rFonts w:ascii="Times New Roman" w:hAnsi="Times New Roman" w:cs="Times New Roman"/>
                <w:sz w:val="24"/>
                <w:szCs w:val="24"/>
              </w:rPr>
              <w:t xml:space="preserve">настоящих Правил осуществляется распоряжением Администрации Можгинского района на основании муниципального правового акта, принятого Советом депутатов  муниципального образования  «Муниципальный округ Можгинский район Удмуртской Республики». </w:t>
            </w:r>
          </w:p>
          <w:p w:rsidR="00D670BD" w:rsidRDefault="00D670BD" w:rsidP="00D670BD">
            <w:pPr>
              <w:pStyle w:val="Default"/>
              <w:spacing w:after="30"/>
              <w:ind w:firstLine="708"/>
              <w:jc w:val="both"/>
            </w:pPr>
          </w:p>
        </w:tc>
      </w:tr>
      <w:tr w:rsidR="00FE7B11" w:rsidRPr="004C39C1" w:rsidTr="004C39C1">
        <w:trPr>
          <w:trHeight w:val="324"/>
        </w:trPr>
        <w:tc>
          <w:tcPr>
            <w:tcW w:w="1559" w:type="dxa"/>
            <w:shd w:val="clear" w:color="auto" w:fill="auto"/>
          </w:tcPr>
          <w:p w:rsidR="00FE7B11" w:rsidRDefault="00FE7B11" w:rsidP="001C629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Пункт 3</w:t>
            </w:r>
            <w:r w:rsidR="001C6294">
              <w:rPr>
                <w:rFonts w:ascii="Times New Roman" w:eastAsia="Times New Roman" w:hAnsi="Times New Roman" w:cs="Times New Roman"/>
                <w:sz w:val="20"/>
                <w:szCs w:val="20"/>
                <w:lang w:eastAsia="ru-RU"/>
              </w:rPr>
              <w:t>9</w:t>
            </w:r>
            <w:r>
              <w:rPr>
                <w:rFonts w:ascii="Times New Roman" w:eastAsia="Times New Roman" w:hAnsi="Times New Roman" w:cs="Times New Roman"/>
                <w:sz w:val="20"/>
                <w:szCs w:val="20"/>
                <w:lang w:eastAsia="ru-RU"/>
              </w:rPr>
              <w:t xml:space="preserve"> статья 10</w:t>
            </w:r>
          </w:p>
        </w:tc>
        <w:tc>
          <w:tcPr>
            <w:tcW w:w="5670" w:type="dxa"/>
            <w:shd w:val="clear" w:color="auto" w:fill="auto"/>
          </w:tcPr>
          <w:p w:rsidR="00FE7B11" w:rsidRPr="00FE7B11" w:rsidRDefault="00FE7B11" w:rsidP="00FE7B11">
            <w:pPr>
              <w:autoSpaceDE w:val="0"/>
              <w:autoSpaceDN w:val="0"/>
              <w:adjustRightInd w:val="0"/>
              <w:spacing w:after="0" w:line="240" w:lineRule="auto"/>
              <w:ind w:firstLine="720"/>
              <w:jc w:val="both"/>
              <w:rPr>
                <w:rFonts w:ascii="Times New Roman" w:hAnsi="Times New Roman" w:cs="Times New Roman"/>
                <w:sz w:val="24"/>
                <w:szCs w:val="24"/>
              </w:rPr>
            </w:pPr>
            <w:r w:rsidRPr="00FE7B11">
              <w:rPr>
                <w:rFonts w:ascii="Times New Roman" w:hAnsi="Times New Roman" w:cs="Times New Roman"/>
                <w:sz w:val="24"/>
                <w:szCs w:val="24"/>
              </w:rPr>
              <w:t xml:space="preserve">39. </w:t>
            </w:r>
            <w:proofErr w:type="gramStart"/>
            <w:r w:rsidRPr="00FE7B11">
              <w:rPr>
                <w:rFonts w:ascii="Times New Roman" w:hAnsi="Times New Roman" w:cs="Times New Roman"/>
                <w:sz w:val="24"/>
                <w:szCs w:val="24"/>
              </w:rPr>
              <w:t xml:space="preserve">На гражданина, подавшего заявление, </w:t>
            </w:r>
            <w:r w:rsidRPr="001C6294">
              <w:rPr>
                <w:rFonts w:ascii="Times New Roman" w:hAnsi="Times New Roman" w:cs="Times New Roman"/>
                <w:i/>
                <w:sz w:val="24"/>
                <w:szCs w:val="24"/>
              </w:rPr>
              <w:t>кадровую службу</w:t>
            </w:r>
            <w:r w:rsidRPr="00FE7B11">
              <w:rPr>
                <w:rFonts w:ascii="Times New Roman" w:hAnsi="Times New Roman" w:cs="Times New Roman"/>
                <w:sz w:val="24"/>
                <w:szCs w:val="24"/>
              </w:rPr>
              <w:t xml:space="preserve"> заводится личное дело, к которому приобщаются все необходимые документы, </w:t>
            </w:r>
            <w:r w:rsidRPr="001C6294">
              <w:rPr>
                <w:rFonts w:ascii="Times New Roman" w:hAnsi="Times New Roman" w:cs="Times New Roman"/>
                <w:i/>
                <w:sz w:val="24"/>
                <w:szCs w:val="24"/>
              </w:rPr>
              <w:t>решения</w:t>
            </w:r>
            <w:r w:rsidRPr="00FE7B11">
              <w:rPr>
                <w:rFonts w:ascii="Times New Roman" w:hAnsi="Times New Roman" w:cs="Times New Roman"/>
                <w:sz w:val="24"/>
                <w:szCs w:val="24"/>
              </w:rPr>
              <w:t xml:space="preserve"> муниципального образования</w:t>
            </w:r>
            <w:r w:rsidRPr="00FE7B11">
              <w:rPr>
                <w:rFonts w:ascii="Times New Roman" w:hAnsi="Times New Roman" w:cs="Times New Roman"/>
                <w:i/>
                <w:sz w:val="24"/>
                <w:szCs w:val="24"/>
              </w:rPr>
              <w:t xml:space="preserve"> «</w:t>
            </w:r>
            <w:r w:rsidRPr="00FE7B11">
              <w:rPr>
                <w:rFonts w:ascii="Times New Roman" w:hAnsi="Times New Roman" w:cs="Times New Roman"/>
                <w:sz w:val="24"/>
                <w:szCs w:val="24"/>
              </w:rPr>
              <w:t>Муниципального образования Можгинский район Удмуртской Республики</w:t>
            </w:r>
            <w:r w:rsidRPr="00FE7B11">
              <w:rPr>
                <w:rFonts w:ascii="Times New Roman" w:hAnsi="Times New Roman" w:cs="Times New Roman"/>
                <w:i/>
                <w:sz w:val="24"/>
                <w:szCs w:val="24"/>
              </w:rPr>
              <w:t>»</w:t>
            </w:r>
            <w:r w:rsidRPr="00FE7B11">
              <w:rPr>
                <w:rFonts w:ascii="Times New Roman" w:hAnsi="Times New Roman" w:cs="Times New Roman"/>
                <w:sz w:val="24"/>
                <w:szCs w:val="24"/>
              </w:rPr>
              <w:t xml:space="preserve"> </w:t>
            </w:r>
            <w:r w:rsidRPr="00FE7B11">
              <w:rPr>
                <w:rFonts w:ascii="Times New Roman" w:hAnsi="Times New Roman" w:cs="Times New Roman"/>
                <w:b/>
                <w:i/>
                <w:sz w:val="24"/>
                <w:szCs w:val="24"/>
              </w:rPr>
              <w:t xml:space="preserve"> </w:t>
            </w:r>
            <w:r w:rsidRPr="00FE7B11">
              <w:rPr>
                <w:rFonts w:ascii="Times New Roman" w:hAnsi="Times New Roman" w:cs="Times New Roman"/>
                <w:sz w:val="24"/>
                <w:szCs w:val="24"/>
              </w:rPr>
              <w:t xml:space="preserve"> (о назначении пенсии за выслугу лет, об отказе в назначении пенсии за выслугу лет, о приостановлении, возобновлении и прекращении выплаты пенсии за выслугу лет), </w:t>
            </w:r>
            <w:r w:rsidRPr="001C6294">
              <w:rPr>
                <w:rFonts w:ascii="Times New Roman" w:hAnsi="Times New Roman" w:cs="Times New Roman"/>
                <w:sz w:val="24"/>
                <w:szCs w:val="24"/>
              </w:rPr>
              <w:t>справки об изменении размера страховой части трудовой пенсии по старости,</w:t>
            </w:r>
            <w:r w:rsidRPr="00FE7B11">
              <w:rPr>
                <w:rFonts w:ascii="Times New Roman" w:hAnsi="Times New Roman" w:cs="Times New Roman"/>
                <w:sz w:val="24"/>
                <w:szCs w:val="24"/>
              </w:rPr>
              <w:t xml:space="preserve"> размера трудовой</w:t>
            </w:r>
            <w:proofErr w:type="gramEnd"/>
            <w:r w:rsidRPr="00FE7B11">
              <w:rPr>
                <w:rFonts w:ascii="Times New Roman" w:hAnsi="Times New Roman" w:cs="Times New Roman"/>
                <w:sz w:val="24"/>
                <w:szCs w:val="24"/>
              </w:rPr>
              <w:t xml:space="preserve"> пенсии по инвалидности, иные документы.</w:t>
            </w:r>
          </w:p>
          <w:p w:rsidR="00FE7B11" w:rsidRPr="00FE7B11" w:rsidRDefault="00FE7B11" w:rsidP="00FE7B11">
            <w:pPr>
              <w:autoSpaceDE w:val="0"/>
              <w:autoSpaceDN w:val="0"/>
              <w:adjustRightInd w:val="0"/>
              <w:spacing w:before="108" w:after="0"/>
              <w:jc w:val="center"/>
              <w:outlineLvl w:val="0"/>
              <w:rPr>
                <w:rFonts w:ascii="Times New Roman" w:hAnsi="Times New Roman" w:cs="Times New Roman"/>
                <w:b/>
                <w:bCs/>
              </w:rPr>
            </w:pPr>
          </w:p>
        </w:tc>
        <w:tc>
          <w:tcPr>
            <w:tcW w:w="7513" w:type="dxa"/>
            <w:shd w:val="clear" w:color="auto" w:fill="auto"/>
          </w:tcPr>
          <w:p w:rsidR="00FE7B11" w:rsidRPr="00FE7B11" w:rsidRDefault="00FE7B11" w:rsidP="001C6294">
            <w:pPr>
              <w:pStyle w:val="a5"/>
              <w:ind w:left="34"/>
              <w:jc w:val="both"/>
              <w:rPr>
                <w:b/>
              </w:rPr>
            </w:pPr>
            <w:r>
              <w:t xml:space="preserve">38. </w:t>
            </w:r>
            <w:proofErr w:type="gramStart"/>
            <w:r w:rsidR="001C6294" w:rsidRPr="004A0BC4">
              <w:t xml:space="preserve">На гражданина, подавшего заявление, </w:t>
            </w:r>
            <w:r w:rsidR="001C6294" w:rsidRPr="001C6294">
              <w:rPr>
                <w:b/>
              </w:rPr>
              <w:t>кадровой службой</w:t>
            </w:r>
            <w:r w:rsidR="001C6294" w:rsidRPr="004A0BC4">
              <w:t xml:space="preserve"> заводится личное дело, к которому приобщаются все необходимые документы</w:t>
            </w:r>
            <w:r w:rsidR="001C6294" w:rsidRPr="005F7166">
              <w:t xml:space="preserve"> </w:t>
            </w:r>
            <w:r w:rsidR="001C6294" w:rsidRPr="001C6294">
              <w:rPr>
                <w:b/>
              </w:rPr>
              <w:t xml:space="preserve">органов местного самоуправления </w:t>
            </w:r>
            <w:r w:rsidR="001C6294" w:rsidRPr="004A0BC4">
              <w:t>муниципального образования</w:t>
            </w:r>
            <w:r w:rsidR="001C6294" w:rsidRPr="004A0BC4">
              <w:rPr>
                <w:i/>
              </w:rPr>
              <w:t xml:space="preserve"> «</w:t>
            </w:r>
            <w:r w:rsidR="001C6294" w:rsidRPr="004A0BC4">
              <w:t>Муниципальн</w:t>
            </w:r>
            <w:r w:rsidR="001C6294">
              <w:t xml:space="preserve">ый округ </w:t>
            </w:r>
            <w:r w:rsidR="001C6294" w:rsidRPr="004A0BC4">
              <w:t xml:space="preserve"> Можгинский район Удмуртской Республики</w:t>
            </w:r>
            <w:r w:rsidR="001C6294" w:rsidRPr="004A0BC4">
              <w:rPr>
                <w:i/>
              </w:rPr>
              <w:t>»</w:t>
            </w:r>
            <w:r w:rsidR="001C6294" w:rsidRPr="004A0BC4">
              <w:t xml:space="preserve"> </w:t>
            </w:r>
            <w:r w:rsidR="001C6294" w:rsidRPr="004A0BC4">
              <w:rPr>
                <w:b/>
                <w:i/>
              </w:rPr>
              <w:t xml:space="preserve"> </w:t>
            </w:r>
            <w:r w:rsidR="001C6294" w:rsidRPr="004A0BC4">
              <w:t xml:space="preserve"> (о назначении пенсии за выслугу лет, об отказе в назначении пенсии за выслугу лет, о приостановлении, возобновлении и прекращении выплаты пенсии за выслугу лет),  </w:t>
            </w:r>
            <w:r w:rsidR="001C6294">
              <w:t>справки об изменении размера страховой части трудовой пенсии по старости</w:t>
            </w:r>
            <w:proofErr w:type="gramEnd"/>
            <w:r w:rsidR="001C6294">
              <w:t xml:space="preserve">, </w:t>
            </w:r>
            <w:r w:rsidR="001C6294" w:rsidRPr="004A0BC4">
              <w:t>размера трудовой пенсии по инвалидности, иные документы</w:t>
            </w:r>
            <w:proofErr w:type="gramStart"/>
            <w:r w:rsidR="001C6294" w:rsidRPr="004A0BC4">
              <w:t>.</w:t>
            </w:r>
            <w:r w:rsidR="001C6294">
              <w:t>»</w:t>
            </w:r>
            <w:proofErr w:type="gramEnd"/>
          </w:p>
        </w:tc>
      </w:tr>
    </w:tbl>
    <w:p w:rsidR="004C39C1" w:rsidRDefault="004C39C1" w:rsidP="00267EDD">
      <w:pPr>
        <w:spacing w:after="0" w:line="240" w:lineRule="auto"/>
        <w:rPr>
          <w:rFonts w:ascii="Times New Roman" w:hAnsi="Times New Roman" w:cs="Times New Roman"/>
          <w:sz w:val="20"/>
          <w:szCs w:val="20"/>
        </w:rPr>
        <w:sectPr w:rsidR="004C39C1" w:rsidSect="004A0BC4">
          <w:pgSz w:w="16838" w:h="11906" w:orient="landscape"/>
          <w:pgMar w:top="709" w:right="1134" w:bottom="851" w:left="992" w:header="709" w:footer="709" w:gutter="0"/>
          <w:cols w:space="708"/>
          <w:docGrid w:linePitch="360"/>
        </w:sectPr>
      </w:pPr>
    </w:p>
    <w:p w:rsidR="006C719B" w:rsidRDefault="006C719B" w:rsidP="004269BB">
      <w:pPr>
        <w:spacing w:after="0" w:line="240" w:lineRule="auto"/>
        <w:rPr>
          <w:rFonts w:ascii="Times New Roman" w:hAnsi="Times New Roman" w:cs="Times New Roman"/>
          <w:sz w:val="20"/>
          <w:szCs w:val="20"/>
        </w:rPr>
      </w:pPr>
    </w:p>
    <w:sectPr w:rsidR="006C719B" w:rsidSect="00A229D2">
      <w:pgSz w:w="11906" w:h="16838"/>
      <w:pgMar w:top="1135" w:right="850"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haroni">
    <w:charset w:val="B1"/>
    <w:family w:val="auto"/>
    <w:pitch w:val="variable"/>
    <w:sig w:usb0="00000801" w:usb1="00000000" w:usb2="00000000" w:usb3="00000000" w:csb0="00000020" w:csb1="00000000"/>
  </w:font>
  <w:font w:name="HiddenHorzOCR">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31A25"/>
    <w:multiLevelType w:val="hybridMultilevel"/>
    <w:tmpl w:val="5F62A988"/>
    <w:lvl w:ilvl="0" w:tplc="4468D14C">
      <w:start w:val="1"/>
      <w:numFmt w:val="decimal"/>
      <w:lvlText w:val="%1."/>
      <w:lvlJc w:val="left"/>
      <w:pPr>
        <w:ind w:left="405" w:hanging="405"/>
      </w:pPr>
      <w:rPr>
        <w:rFonts w:ascii="Times New Roman" w:hAnsi="Times New Roman" w:cs="Times New Roman"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36800AFE"/>
    <w:multiLevelType w:val="hybridMultilevel"/>
    <w:tmpl w:val="3FBEC942"/>
    <w:lvl w:ilvl="0" w:tplc="8F10EFC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4E194AFC"/>
    <w:multiLevelType w:val="hybridMultilevel"/>
    <w:tmpl w:val="0B66CA6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F104408"/>
    <w:multiLevelType w:val="hybridMultilevel"/>
    <w:tmpl w:val="E0E8ACE2"/>
    <w:lvl w:ilvl="0" w:tplc="767A8FEC">
      <w:start w:val="1"/>
      <w:numFmt w:val="decimal"/>
      <w:lvlText w:val="%1)"/>
      <w:lvlJc w:val="left"/>
      <w:pPr>
        <w:ind w:left="644" w:hanging="360"/>
      </w:pPr>
      <w:rPr>
        <w:rFonts w:hint="default"/>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4">
    <w:nsid w:val="72156BC9"/>
    <w:multiLevelType w:val="hybridMultilevel"/>
    <w:tmpl w:val="7DC42A46"/>
    <w:lvl w:ilvl="0" w:tplc="E23CC330">
      <w:start w:val="2"/>
      <w:numFmt w:val="bullet"/>
      <w:lvlText w:val="-"/>
      <w:lvlJc w:val="left"/>
      <w:pPr>
        <w:tabs>
          <w:tab w:val="num" w:pos="1068"/>
        </w:tabs>
        <w:ind w:left="1068"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79E1748C"/>
    <w:multiLevelType w:val="hybridMultilevel"/>
    <w:tmpl w:val="700C1B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92D7E"/>
    <w:rsid w:val="00083A8F"/>
    <w:rsid w:val="0009608B"/>
    <w:rsid w:val="000F1377"/>
    <w:rsid w:val="00134414"/>
    <w:rsid w:val="00144056"/>
    <w:rsid w:val="0016211D"/>
    <w:rsid w:val="001716D6"/>
    <w:rsid w:val="00174667"/>
    <w:rsid w:val="00183BF9"/>
    <w:rsid w:val="001B21FB"/>
    <w:rsid w:val="001C6294"/>
    <w:rsid w:val="001E3795"/>
    <w:rsid w:val="001F0186"/>
    <w:rsid w:val="0021200E"/>
    <w:rsid w:val="0021433E"/>
    <w:rsid w:val="00214ACC"/>
    <w:rsid w:val="00223800"/>
    <w:rsid w:val="002248AC"/>
    <w:rsid w:val="0023747D"/>
    <w:rsid w:val="00267EDD"/>
    <w:rsid w:val="00292D7E"/>
    <w:rsid w:val="00295817"/>
    <w:rsid w:val="002C293E"/>
    <w:rsid w:val="002C534F"/>
    <w:rsid w:val="002D342A"/>
    <w:rsid w:val="002E7D56"/>
    <w:rsid w:val="003450B4"/>
    <w:rsid w:val="003544CC"/>
    <w:rsid w:val="00377217"/>
    <w:rsid w:val="003942B5"/>
    <w:rsid w:val="003A1DA1"/>
    <w:rsid w:val="003B25E4"/>
    <w:rsid w:val="003C7C87"/>
    <w:rsid w:val="00402A9E"/>
    <w:rsid w:val="004110B2"/>
    <w:rsid w:val="004269BB"/>
    <w:rsid w:val="00454FF9"/>
    <w:rsid w:val="00466AAF"/>
    <w:rsid w:val="00476DF5"/>
    <w:rsid w:val="004A0BC4"/>
    <w:rsid w:val="004C39C1"/>
    <w:rsid w:val="004E56C2"/>
    <w:rsid w:val="004F262E"/>
    <w:rsid w:val="004F73FB"/>
    <w:rsid w:val="00523F22"/>
    <w:rsid w:val="00532590"/>
    <w:rsid w:val="00532781"/>
    <w:rsid w:val="00542ACD"/>
    <w:rsid w:val="005704ED"/>
    <w:rsid w:val="005A08B1"/>
    <w:rsid w:val="005B5D7B"/>
    <w:rsid w:val="005E6FE0"/>
    <w:rsid w:val="005F7166"/>
    <w:rsid w:val="0062119B"/>
    <w:rsid w:val="00623C1B"/>
    <w:rsid w:val="00633F03"/>
    <w:rsid w:val="006866CD"/>
    <w:rsid w:val="006C719B"/>
    <w:rsid w:val="00714687"/>
    <w:rsid w:val="00727285"/>
    <w:rsid w:val="00730C9C"/>
    <w:rsid w:val="00742691"/>
    <w:rsid w:val="00762DC9"/>
    <w:rsid w:val="00765B46"/>
    <w:rsid w:val="007C03B4"/>
    <w:rsid w:val="007D2B90"/>
    <w:rsid w:val="00807102"/>
    <w:rsid w:val="0085347E"/>
    <w:rsid w:val="00891D6E"/>
    <w:rsid w:val="008E78FC"/>
    <w:rsid w:val="008F6973"/>
    <w:rsid w:val="00923CE5"/>
    <w:rsid w:val="00934A31"/>
    <w:rsid w:val="00973202"/>
    <w:rsid w:val="00975DBD"/>
    <w:rsid w:val="00980FA7"/>
    <w:rsid w:val="00A160D1"/>
    <w:rsid w:val="00A229D2"/>
    <w:rsid w:val="00A54797"/>
    <w:rsid w:val="00A736A1"/>
    <w:rsid w:val="00A81A04"/>
    <w:rsid w:val="00AB46AF"/>
    <w:rsid w:val="00AD147F"/>
    <w:rsid w:val="00AD68F6"/>
    <w:rsid w:val="00AF7A06"/>
    <w:rsid w:val="00BD0043"/>
    <w:rsid w:val="00C02839"/>
    <w:rsid w:val="00C661DE"/>
    <w:rsid w:val="00C70406"/>
    <w:rsid w:val="00CD04F3"/>
    <w:rsid w:val="00D25E88"/>
    <w:rsid w:val="00D62324"/>
    <w:rsid w:val="00D670BD"/>
    <w:rsid w:val="00D83AF7"/>
    <w:rsid w:val="00DC71F5"/>
    <w:rsid w:val="00DD31C7"/>
    <w:rsid w:val="00DE5927"/>
    <w:rsid w:val="00E44ED6"/>
    <w:rsid w:val="00EC3458"/>
    <w:rsid w:val="00EE1501"/>
    <w:rsid w:val="00F36368"/>
    <w:rsid w:val="00F44045"/>
    <w:rsid w:val="00F46687"/>
    <w:rsid w:val="00F62806"/>
    <w:rsid w:val="00FD5D21"/>
    <w:rsid w:val="00FE7B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1D6E"/>
  </w:style>
  <w:style w:type="paragraph" w:styleId="4">
    <w:name w:val="heading 4"/>
    <w:basedOn w:val="a"/>
    <w:next w:val="a"/>
    <w:link w:val="40"/>
    <w:uiPriority w:val="9"/>
    <w:semiHidden/>
    <w:unhideWhenUsed/>
    <w:qFormat/>
    <w:rsid w:val="00F62806"/>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qFormat/>
    <w:rsid w:val="0085347E"/>
    <w:pPr>
      <w:keepNext/>
      <w:spacing w:after="0" w:line="240" w:lineRule="auto"/>
      <w:jc w:val="center"/>
      <w:outlineLvl w:val="5"/>
    </w:pPr>
    <w:rPr>
      <w:rFonts w:ascii="Arial" w:eastAsia="Times New Roman" w:hAnsi="Arial" w:cs="Arial"/>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450B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450B4"/>
    <w:rPr>
      <w:rFonts w:ascii="Tahoma" w:hAnsi="Tahoma" w:cs="Tahoma"/>
      <w:sz w:val="16"/>
      <w:szCs w:val="16"/>
    </w:rPr>
  </w:style>
  <w:style w:type="character" w:customStyle="1" w:styleId="60">
    <w:name w:val="Заголовок 6 Знак"/>
    <w:basedOn w:val="a0"/>
    <w:link w:val="6"/>
    <w:rsid w:val="0085347E"/>
    <w:rPr>
      <w:rFonts w:ascii="Arial" w:eastAsia="Times New Roman" w:hAnsi="Arial" w:cs="Arial"/>
      <w:b/>
      <w:bCs/>
      <w:sz w:val="36"/>
      <w:szCs w:val="36"/>
      <w:lang w:eastAsia="ru-RU"/>
    </w:rPr>
  </w:style>
  <w:style w:type="paragraph" w:customStyle="1" w:styleId="Default">
    <w:name w:val="Default"/>
    <w:rsid w:val="0085347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List Paragraph"/>
    <w:basedOn w:val="a"/>
    <w:uiPriority w:val="34"/>
    <w:qFormat/>
    <w:rsid w:val="00762DC9"/>
    <w:pPr>
      <w:widowControl w:val="0"/>
      <w:autoSpaceDE w:val="0"/>
      <w:autoSpaceDN w:val="0"/>
      <w:adjustRightInd w:val="0"/>
      <w:spacing w:after="0" w:line="240" w:lineRule="auto"/>
      <w:ind w:left="720"/>
      <w:contextualSpacing/>
    </w:pPr>
    <w:rPr>
      <w:rFonts w:ascii="Times New Roman" w:eastAsiaTheme="minorEastAsia" w:hAnsi="Times New Roman" w:cs="Times New Roman"/>
      <w:sz w:val="24"/>
      <w:szCs w:val="24"/>
      <w:lang w:eastAsia="ru-RU"/>
    </w:rPr>
  </w:style>
  <w:style w:type="paragraph" w:styleId="3">
    <w:name w:val="Body Text 3"/>
    <w:basedOn w:val="a"/>
    <w:link w:val="30"/>
    <w:semiHidden/>
    <w:rsid w:val="007C03B4"/>
    <w:pPr>
      <w:spacing w:after="0" w:line="240" w:lineRule="auto"/>
      <w:jc w:val="center"/>
    </w:pPr>
    <w:rPr>
      <w:rFonts w:ascii="Times New Roman" w:eastAsia="Times New Roman" w:hAnsi="Times New Roman" w:cs="Times New Roman"/>
      <w:b/>
      <w:bCs/>
      <w:sz w:val="28"/>
      <w:szCs w:val="24"/>
      <w:lang w:eastAsia="ru-RU"/>
    </w:rPr>
  </w:style>
  <w:style w:type="character" w:customStyle="1" w:styleId="30">
    <w:name w:val="Основной текст 3 Знак"/>
    <w:basedOn w:val="a0"/>
    <w:link w:val="3"/>
    <w:semiHidden/>
    <w:rsid w:val="007C03B4"/>
    <w:rPr>
      <w:rFonts w:ascii="Times New Roman" w:eastAsia="Times New Roman" w:hAnsi="Times New Roman" w:cs="Times New Roman"/>
      <w:b/>
      <w:bCs/>
      <w:sz w:val="28"/>
      <w:szCs w:val="24"/>
      <w:lang w:eastAsia="ru-RU"/>
    </w:rPr>
  </w:style>
  <w:style w:type="character" w:customStyle="1" w:styleId="a6">
    <w:name w:val="Цветовое выделение"/>
    <w:rsid w:val="00532590"/>
    <w:rPr>
      <w:b/>
      <w:bCs/>
      <w:color w:val="000080"/>
      <w:sz w:val="18"/>
      <w:szCs w:val="18"/>
    </w:rPr>
  </w:style>
  <w:style w:type="character" w:customStyle="1" w:styleId="40">
    <w:name w:val="Заголовок 4 Знак"/>
    <w:basedOn w:val="a0"/>
    <w:link w:val="4"/>
    <w:uiPriority w:val="9"/>
    <w:semiHidden/>
    <w:rsid w:val="00F62806"/>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450B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450B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18071145">
      <w:bodyDiv w:val="1"/>
      <w:marLeft w:val="0"/>
      <w:marRight w:val="0"/>
      <w:marTop w:val="0"/>
      <w:marBottom w:val="0"/>
      <w:divBdr>
        <w:top w:val="none" w:sz="0" w:space="0" w:color="auto"/>
        <w:left w:val="none" w:sz="0" w:space="0" w:color="auto"/>
        <w:bottom w:val="none" w:sz="0" w:space="0" w:color="auto"/>
        <w:right w:val="none" w:sz="0" w:space="0" w:color="auto"/>
      </w:divBdr>
    </w:div>
    <w:div w:id="1619069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5627351.0" TargetMode="External"/><Relationship Id="rId13" Type="http://schemas.openxmlformats.org/officeDocument/2006/relationships/hyperlink" Target="garantF1://15627351.0"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hyperlink" Target="garantF1://12052272.0" TargetMode="External"/><Relationship Id="rId12" Type="http://schemas.openxmlformats.org/officeDocument/2006/relationships/hyperlink" Target="garantF1://15627351.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garantF1://15627351.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garantF1://12052272.0" TargetMode="External"/><Relationship Id="rId4" Type="http://schemas.openxmlformats.org/officeDocument/2006/relationships/settings" Target="settings.xml"/><Relationship Id="rId9" Type="http://schemas.openxmlformats.org/officeDocument/2006/relationships/hyperlink" Target="garantF1://15600500.100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F960E8-B10D-40C6-8383-7530F7608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858</TotalTime>
  <Pages>9</Pages>
  <Words>2996</Words>
  <Characters>17080</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Никифорова</dc:creator>
  <cp:keywords/>
  <dc:description/>
  <cp:lastModifiedBy>Gutina_TA</cp:lastModifiedBy>
  <cp:revision>52</cp:revision>
  <cp:lastPrinted>2024-09-17T07:54:00Z</cp:lastPrinted>
  <dcterms:created xsi:type="dcterms:W3CDTF">2020-02-04T12:51:00Z</dcterms:created>
  <dcterms:modified xsi:type="dcterms:W3CDTF">2024-09-17T07:54:00Z</dcterms:modified>
</cp:coreProperties>
</file>